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rPr/>
            </w:pPr>
            <w:bookmarkStart w:colFirst="0" w:colLast="0" w:name="_heading=h.gjdgxs" w:id="0"/>
            <w:bookmarkEnd w:id="0"/>
            <w:r w:rsidDel="00000000" w:rsidR="00000000" w:rsidRPr="00000000">
              <w:rPr>
                <w:rtl w:val="0"/>
              </w:rPr>
              <w:t xml:space="preserve">Gestión de analítica de datos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3084"/>
        <w:gridCol w:w="2030"/>
        <w:gridCol w:w="6477"/>
        <w:tblGridChange w:id="0">
          <w:tblGrid>
            <w:gridCol w:w="1830"/>
            <w:gridCol w:w="3084"/>
            <w:gridCol w:w="2030"/>
            <w:gridCol w:w="6477"/>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rPr/>
            </w:pPr>
            <w:r w:rsidDel="00000000" w:rsidR="00000000" w:rsidRPr="00000000">
              <w:rPr>
                <w:rtl w:val="0"/>
              </w:rPr>
              <w:t xml:space="preserve">220501115 - Integrar datos según técnicas de visualización y metodologías de análisis.</w:t>
            </w:r>
          </w:p>
        </w:tc>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rPr/>
            </w:pPr>
            <w:r w:rsidDel="00000000" w:rsidR="00000000" w:rsidRPr="00000000">
              <w:rPr>
                <w:rtl w:val="0"/>
              </w:rPr>
              <w:t xml:space="preserve">220501115-02 Depurar la información acorde con los criterios técnicos y métodos estadísticos.</w:t>
            </w:r>
          </w:p>
          <w:p w:rsidR="00000000" w:rsidDel="00000000" w:rsidP="00000000" w:rsidRDefault="00000000" w:rsidRPr="00000000" w14:paraId="00000009">
            <w:pPr>
              <w:spacing w:after="120" w:lineRule="auto"/>
              <w:ind w:left="66" w:firstLine="0"/>
              <w:rPr/>
            </w:pPr>
            <w:r w:rsidDel="00000000" w:rsidR="00000000" w:rsidRPr="00000000">
              <w:rPr>
                <w:rtl w:val="0"/>
              </w:rPr>
              <w:t xml:space="preserve">220501115-03 Procesar datos, de acuerdo a métodos estadísticos.</w:t>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spacing w:after="120" w:lineRule="auto"/>
              <w:rPr/>
            </w:pPr>
            <w:r w:rsidDel="00000000" w:rsidR="00000000" w:rsidRPr="00000000">
              <w:rPr>
                <w:rtl w:val="0"/>
              </w:rPr>
              <w:t xml:space="preserve">CF16</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spacing w:after="120" w:lineRule="auto"/>
              <w:jc w:val="both"/>
              <w:rPr/>
            </w:pPr>
            <w:r w:rsidDel="00000000" w:rsidR="00000000" w:rsidRPr="00000000">
              <w:rPr>
                <w:rtl w:val="0"/>
              </w:rPr>
              <w:t xml:space="preserve">Análisis y procesamiento de datos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after="120" w:lineRule="auto"/>
              <w:jc w:val="both"/>
              <w:rPr/>
            </w:pPr>
            <w:r w:rsidDel="00000000" w:rsidR="00000000" w:rsidRPr="00000000">
              <w:rPr>
                <w:rtl w:val="0"/>
              </w:rPr>
              <w:t xml:space="preserve">Este componente maneja las bases del análisis y procesamiento de datos. Se presentan conceptos como limpieza de los datos, métodos estadísticos, manejo de los datos con Python en Google Colab y colocarlos dentro de un mapa para el filtrado de la información, utilizando gráficas dinámicas mediante la librería Plotly para una mejor comprensión y visualización con Power BI y Tableau.</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after="120" w:lineRule="auto"/>
              <w:rPr/>
            </w:pPr>
            <w:r w:rsidDel="00000000" w:rsidR="00000000" w:rsidRPr="00000000">
              <w:rPr>
                <w:rtl w:val="0"/>
              </w:rPr>
              <w:t xml:space="preserve">Análisis, EDA, estadística, geoposicionamiento, procesamiento.</w:t>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120" w:lineRule="auto"/>
              <w:rPr/>
            </w:pPr>
            <w:r w:rsidDel="00000000" w:rsidR="00000000" w:rsidRPr="00000000">
              <w:rPr>
                <w:rtl w:val="0"/>
              </w:rPr>
              <w:t xml:space="preserve">Ciencias sociales, educación, servicios gubernamentales y religión</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7">
            <w:pPr>
              <w:spacing w:after="120" w:lineRule="auto"/>
              <w:rPr/>
            </w:pPr>
            <w:r w:rsidDel="00000000" w:rsidR="00000000" w:rsidRPr="00000000">
              <w:rPr>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120" w:line="240" w:lineRule="auto"/>
        <w:rPr>
          <w:b w:val="1"/>
        </w:rPr>
      </w:pPr>
      <w:r w:rsidDel="00000000" w:rsidR="00000000" w:rsidRPr="00000000">
        <w:rPr>
          <w:b w:val="1"/>
          <w:rtl w:val="0"/>
        </w:rPr>
        <w:t xml:space="preserve">Tabla de contenido</w:t>
      </w:r>
    </w:p>
    <w:p w:rsidR="00000000" w:rsidDel="00000000" w:rsidP="00000000" w:rsidRDefault="00000000" w:rsidRPr="00000000" w14:paraId="0000001B">
      <w:pPr>
        <w:pBdr>
          <w:top w:space="0" w:sz="0" w:val="nil"/>
          <w:left w:space="0" w:sz="0" w:val="nil"/>
          <w:bottom w:space="0" w:sz="0" w:val="nil"/>
          <w:right w:space="0" w:sz="0" w:val="nil"/>
          <w:between w:space="0" w:sz="0" w:val="nil"/>
        </w:pBd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440"/>
              <w:tab w:val="right" w:leader="none" w:pos="13422"/>
            </w:tabs>
            <w:spacing w:after="100" w:lineRule="auto"/>
            <w:rPr/>
          </w:pPr>
          <w:r w:rsidDel="00000000" w:rsidR="00000000" w:rsidRPr="00000000">
            <w:fldChar w:fldCharType="begin"/>
            <w:instrText xml:space="preserve"> TOC \h \u \z \t "Heading 1,1,Heading 2,2,Heading 3,3,Heading 4,4,Heading 5,5,Heading 6,6,"</w:instrText>
            <w:fldChar w:fldCharType="separate"/>
          </w:r>
          <w:hyperlink w:anchor="_heading=h.3whwml4">
            <w:r w:rsidDel="00000000" w:rsidR="00000000" w:rsidRPr="00000000">
              <w:rPr>
                <w:b w:val="1"/>
                <w:rtl w:val="0"/>
              </w:rPr>
              <w:t xml:space="preserve">Introducción</w:t>
            </w:r>
          </w:hyperlink>
          <w:hyperlink w:anchor="_heading=h.3whwml4">
            <w:r w:rsidDel="00000000" w:rsidR="00000000" w:rsidRPr="00000000">
              <w:rPr>
                <w:rtl w:val="0"/>
              </w:rPr>
              <w:tab/>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440"/>
              <w:tab w:val="right" w:leader="none" w:pos="13422"/>
            </w:tabs>
            <w:spacing w:after="100" w:lineRule="auto"/>
            <w:rPr/>
          </w:pPr>
          <w:r w:rsidDel="00000000" w:rsidR="00000000" w:rsidRPr="00000000">
            <w:rPr>
              <w:rtl w:val="0"/>
            </w:rPr>
            <w:t xml:space="preserve">1.</w:t>
            <w:tab/>
          </w:r>
          <w:r w:rsidDel="00000000" w:rsidR="00000000" w:rsidRPr="00000000">
            <w:rPr>
              <w:b w:val="1"/>
              <w:rtl w:val="0"/>
            </w:rPr>
            <w:t xml:space="preserve">Análisis</w:t>
          </w:r>
          <w:r w:rsidDel="00000000" w:rsidR="00000000" w:rsidRPr="00000000">
            <w:rPr>
              <w:rtl w:val="0"/>
            </w:rPr>
            <w:t xml:space="preserve"> </w:t>
          </w:r>
          <w:r w:rsidDel="00000000" w:rsidR="00000000" w:rsidRPr="00000000">
            <w:rPr>
              <w:b w:val="1"/>
              <w:rtl w:val="0"/>
            </w:rPr>
            <w:t xml:space="preserve">de datos</w:t>
          </w:r>
          <w:r w:rsidDel="00000000" w:rsidR="00000000" w:rsidRPr="00000000">
            <w:rPr>
              <w:rtl w:val="0"/>
            </w:rPr>
            <w:tab/>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440"/>
              <w:tab w:val="right" w:leader="none" w:pos="13422"/>
            </w:tabs>
            <w:spacing w:after="100" w:lineRule="auto"/>
            <w:rPr>
              <w:b w:val="1"/>
            </w:rPr>
          </w:pPr>
          <w:hyperlink w:anchor="_heading=h.111kx3o">
            <w:r w:rsidDel="00000000" w:rsidR="00000000" w:rsidRPr="00000000">
              <w:rPr>
                <w:b w:val="1"/>
                <w:rtl w:val="0"/>
              </w:rPr>
              <w:t xml:space="preserve">2</w:t>
              <w:tab/>
              <w:t xml:space="preserve">Modelos estadísticos</w:t>
              <w:tab/>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440"/>
              <w:tab w:val="right" w:leader="none" w:pos="13422"/>
            </w:tabs>
            <w:spacing w:after="100" w:lineRule="auto"/>
            <w:rPr>
              <w:b w:val="1"/>
            </w:rPr>
          </w:pPr>
          <w:hyperlink w:anchor="_heading=h.3ygebqi">
            <w:r w:rsidDel="00000000" w:rsidR="00000000" w:rsidRPr="00000000">
              <w:rPr>
                <w:b w:val="1"/>
                <w:rtl w:val="0"/>
              </w:rPr>
              <w:t xml:space="preserve">3</w:t>
              <w:tab/>
              <w:t xml:space="preserve">Transformación de datos</w:t>
              <w:tab/>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880"/>
              <w:tab w:val="right" w:leader="none" w:pos="13422"/>
            </w:tabs>
            <w:spacing w:after="100" w:lineRule="auto"/>
            <w:ind w:left="22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3whwml4" w:id="1"/>
      <w:bookmarkEnd w:i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p>
    <w:tbl>
      <w:tblPr>
        <w:tblStyle w:val="Table5"/>
        <w:tblW w:w="134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023">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4">
            <w:pPr>
              <w:jc w:val="both"/>
              <w:rPr/>
            </w:pPr>
            <w:r w:rsidDel="00000000" w:rsidR="00000000" w:rsidRPr="00000000">
              <w:rPr>
                <w:rtl w:val="0"/>
              </w:rPr>
              <w:t xml:space="preserve">Estimado aprendiz, reciba una cordial bienvenida a este recurso de aprendizaje, orientado al análisis y procesamiento de datos. Durante su desarrollo se abordan los ejes temáticos de: análisis de datos, modelos estadísticos y transformación de datos. Al finalizar el componente formativo, estará en capacidad de verificar la calidad de la información, comparar los datos, filtrarlos, ajustar contenidos de variables y elaborar un documento de depuración de información. </w:t>
            </w:r>
          </w:p>
          <w:p w:rsidR="00000000" w:rsidDel="00000000" w:rsidP="00000000" w:rsidRDefault="00000000" w:rsidRPr="00000000" w14:paraId="00000025">
            <w:pPr>
              <w:jc w:val="both"/>
              <w:rPr/>
            </w:pPr>
            <w:r w:rsidDel="00000000" w:rsidR="00000000" w:rsidRPr="00000000">
              <w:rPr>
                <w:rtl w:val="0"/>
              </w:rPr>
              <w:t xml:space="preserve">En el siguiente video conocerá, de forma general, la temática que se estudiará a lo largo del componente formativo.</w:t>
            </w:r>
          </w:p>
          <w:p w:rsidR="00000000" w:rsidDel="00000000" w:rsidP="00000000" w:rsidRDefault="00000000" w:rsidRPr="00000000" w14:paraId="00000026">
            <w:pPr>
              <w:jc w:val="both"/>
              <w:rPr>
                <w:highlight w:val="cyan"/>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028">
      <w:pPr>
        <w:spacing w:after="120" w:line="240" w:lineRule="auto"/>
        <w:rPr/>
      </w:pPr>
      <w:r w:rsidDel="00000000" w:rsidR="00000000" w:rsidRPr="00000000">
        <w:rPr>
          <w:rtl w:val="0"/>
        </w:rPr>
      </w:r>
    </w:p>
    <w:p w:rsidR="00000000" w:rsidDel="00000000" w:rsidP="00000000" w:rsidRDefault="00000000" w:rsidRPr="00000000" w14:paraId="00000029">
      <w:pPr>
        <w:spacing w:after="120" w:line="240" w:lineRule="auto"/>
        <w:rPr>
          <w:b w:val="1"/>
        </w:rPr>
      </w:pPr>
      <w:r w:rsidDel="00000000" w:rsidR="00000000" w:rsidRPr="00000000">
        <w:rPr>
          <w:b w:val="1"/>
          <w:rtl w:val="0"/>
        </w:rPr>
        <w:t xml:space="preserve">Guion de video introductorio</w:t>
      </w:r>
    </w:p>
    <w:tbl>
      <w:tblPr>
        <w:tblStyle w:val="Table6"/>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3"/>
        <w:gridCol w:w="4370"/>
        <w:gridCol w:w="1129"/>
        <w:gridCol w:w="3664"/>
        <w:gridCol w:w="3095"/>
        <w:tblGridChange w:id="0">
          <w:tblGrid>
            <w:gridCol w:w="1153"/>
            <w:gridCol w:w="4370"/>
            <w:gridCol w:w="1129"/>
            <w:gridCol w:w="3664"/>
            <w:gridCol w:w="30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A">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F">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0">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5">
            <w:pPr>
              <w:widowControl w:val="0"/>
              <w:rPr/>
            </w:pPr>
            <w:r w:rsidDel="00000000" w:rsidR="00000000" w:rsidRPr="00000000">
              <w:rPr>
                <w:rtl w:val="0"/>
              </w:rPr>
              <w:t xml:space="preserve">Análisis y procesamiento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jc w:val="center"/>
              <w:rPr>
                <w:b w:val="1"/>
              </w:rPr>
            </w:pPr>
            <w:bookmarkStart w:colFirst="0" w:colLast="0" w:name="_heading=h.1fob9te" w:id="2"/>
            <w:bookmarkEnd w:id="2"/>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pPr>
            <w:r w:rsidDel="00000000" w:rsidR="00000000" w:rsidRPr="00000000">
              <w:rPr/>
              <w:drawing>
                <wp:inline distB="0" distT="0" distL="0" distR="0">
                  <wp:extent cx="1878757" cy="1309392"/>
                  <wp:effectExtent b="0" l="0" r="0" t="0"/>
                  <wp:docPr descr="Tabla de bases de datos con almacenamiento de servidores y red en segundo plano del centro de datos" id="739" name="image53.jpg"/>
                  <a:graphic>
                    <a:graphicData uri="http://schemas.openxmlformats.org/drawingml/2006/picture">
                      <pic:pic>
                        <pic:nvPicPr>
                          <pic:cNvPr descr="Tabla de bases de datos con almacenamiento de servidores y red en segundo plano del centro de datos" id="0" name="image53.jpg"/>
                          <pic:cNvPicPr preferRelativeResize="0"/>
                        </pic:nvPicPr>
                        <pic:blipFill>
                          <a:blip r:embed="rId8"/>
                          <a:srcRect b="0" l="0" r="0" t="0"/>
                          <a:stretch>
                            <a:fillRect/>
                          </a:stretch>
                        </pic:blipFill>
                        <pic:spPr>
                          <a:xfrm>
                            <a:off x="0" y="0"/>
                            <a:ext cx="1878757" cy="130939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rPr/>
            </w:pPr>
            <w:r w:rsidDel="00000000" w:rsidR="00000000" w:rsidRPr="00000000">
              <w:rPr>
                <w:rtl w:val="0"/>
              </w:rPr>
              <w:t xml:space="preserve">228131_i1601</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pPr>
            <w:bookmarkStart w:colFirst="0" w:colLast="0" w:name="_heading=h.2bn6wsx" w:id="3"/>
            <w:bookmarkEnd w:id="3"/>
            <w:r w:rsidDel="00000000" w:rsidR="00000000" w:rsidRPr="00000000">
              <w:rPr>
                <w:rtl w:val="0"/>
              </w:rPr>
              <w:t xml:space="preserve">En el momento actual de conexión global la civilización produce una cantidad de datos enorme; los nuevos dispositivos permiten obtener información de las personas en tiempo real, sus hábitos de consumo, sus amistades, sus hobbies.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jc w:val="center"/>
              <w:rPr/>
            </w:pPr>
            <w:r w:rsidDel="00000000" w:rsidR="00000000" w:rsidRPr="00000000">
              <w:rPr>
                <w:rtl w:val="0"/>
              </w:rPr>
              <w:t xml:space="preserve">La civilización produce una cantidad de datos enormes, los nuevos dispositivos permiten obtener información de las personas en tiempo real.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drawing>
                <wp:inline distB="0" distT="0" distL="0" distR="0">
                  <wp:extent cx="1872384" cy="1310670"/>
                  <wp:effectExtent b="0" l="0" r="0" t="0"/>
                  <wp:docPr descr="estructura de organización y equipo simbolizada con cubos" id="741" name="image54.jpg"/>
                  <a:graphic>
                    <a:graphicData uri="http://schemas.openxmlformats.org/drawingml/2006/picture">
                      <pic:pic>
                        <pic:nvPicPr>
                          <pic:cNvPr descr="estructura de organización y equipo simbolizada con cubos" id="0" name="image54.jpg"/>
                          <pic:cNvPicPr preferRelativeResize="0"/>
                        </pic:nvPicPr>
                        <pic:blipFill>
                          <a:blip r:embed="rId9"/>
                          <a:srcRect b="0" l="0" r="0" t="0"/>
                          <a:stretch>
                            <a:fillRect/>
                          </a:stretch>
                        </pic:blipFill>
                        <pic:spPr>
                          <a:xfrm>
                            <a:off x="0" y="0"/>
                            <a:ext cx="1872384" cy="131067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pPr>
            <w:r w:rsidDel="00000000" w:rsidR="00000000" w:rsidRPr="00000000">
              <w:rPr>
                <w:rtl w:val="0"/>
              </w:rPr>
              <w:t xml:space="preserve">228131_i1602</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8">
            <w:pPr>
              <w:pBdr>
                <w:top w:space="0" w:sz="0" w:val="nil"/>
                <w:left w:space="0" w:sz="0" w:val="nil"/>
                <w:bottom w:space="0" w:sz="0" w:val="nil"/>
                <w:right w:space="0" w:sz="0" w:val="nil"/>
                <w:between w:space="0" w:sz="0" w:val="nil"/>
              </w:pBdr>
              <w:jc w:val="both"/>
              <w:rPr/>
            </w:pPr>
            <w:bookmarkStart w:colFirst="0" w:colLast="0" w:name="_heading=h.3as4poj" w:id="4"/>
            <w:bookmarkEnd w:id="4"/>
            <w:r w:rsidDel="00000000" w:rsidR="00000000" w:rsidRPr="00000000">
              <w:rPr>
                <w:rtl w:val="0"/>
              </w:rPr>
              <w:t xml:space="preserve">Todo esto es de vital importancia para las empresas, pensado en la búsqueda de nuevos clientes, recomendación de productos, fidelización de clientes, mejoramiento respecto a la competencia y 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jc w:val="center"/>
              <w:rPr/>
            </w:pPr>
            <w:r w:rsidDel="00000000" w:rsidR="00000000" w:rsidRPr="00000000">
              <w:rPr>
                <w:rtl w:val="0"/>
              </w:rPr>
              <w:t xml:space="preserve">Es de vital importancia para las empresas pensado en búsqueda de nuevos clientes, recomendación de producto, fidelización de clientes.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drawing>
                <wp:inline distB="0" distT="0" distL="0" distR="0">
                  <wp:extent cx="1712068" cy="1197212"/>
                  <wp:effectExtent b="0" l="0" r="0" t="0"/>
                  <wp:docPr descr="Concepto de análisis de datos. Gente analizando las tablas de crecimiento. Análisis de datos empresariales. Aumentar las ventas y las habilidades. Análisis de personas. Monitorear la inversión. Gráfico de informes financieros. Gráficos y diagramas. Vector." id="740" name="image56.jpg"/>
                  <a:graphic>
                    <a:graphicData uri="http://schemas.openxmlformats.org/drawingml/2006/picture">
                      <pic:pic>
                        <pic:nvPicPr>
                          <pic:cNvPr descr="Concepto de análisis de datos. Gente analizando las tablas de crecimiento. Análisis de datos empresariales. Aumentar las ventas y las habilidades. Análisis de personas. Monitorear la inversión. Gráfico de informes financieros. Gráficos y diagramas. Vector." id="0" name="image56.jpg"/>
                          <pic:cNvPicPr preferRelativeResize="0"/>
                        </pic:nvPicPr>
                        <pic:blipFill>
                          <a:blip r:embed="rId10"/>
                          <a:srcRect b="0" l="0" r="0" t="0"/>
                          <a:stretch>
                            <a:fillRect/>
                          </a:stretch>
                        </pic:blipFill>
                        <pic:spPr>
                          <a:xfrm>
                            <a:off x="0" y="0"/>
                            <a:ext cx="1712068" cy="11972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rPr/>
            </w:pPr>
            <w:r w:rsidDel="00000000" w:rsidR="00000000" w:rsidRPr="00000000">
              <w:rPr>
                <w:rtl w:val="0"/>
              </w:rPr>
              <w:t xml:space="preserve">228131_i1603</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bookmarkStart w:colFirst="0" w:colLast="0" w:name="_heading=h.1pxezwc" w:id="5"/>
            <w:bookmarkEnd w:id="5"/>
            <w:r w:rsidDel="00000000" w:rsidR="00000000" w:rsidRPr="00000000">
              <w:rPr>
                <w:rtl w:val="0"/>
              </w:rPr>
              <w:t xml:space="preserve">Las empresas buscan sacarle provecho a toda esa información en tiempo real con la finalidad de crecer, desarrollando políticas referentes a los datos como gobierno de datos, organizar, clasificar y guardar esa información en </w:t>
            </w:r>
            <w:r w:rsidDel="00000000" w:rsidR="00000000" w:rsidRPr="00000000">
              <w:rPr>
                <w:i w:val="1"/>
                <w:rtl w:val="0"/>
              </w:rPr>
              <w:t xml:space="preserve">data warehouse.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jc w:val="center"/>
              <w:rPr/>
            </w:pPr>
            <w:r w:rsidDel="00000000" w:rsidR="00000000" w:rsidRPr="00000000">
              <w:rPr>
                <w:rtl w:val="0"/>
              </w:rPr>
              <w:t xml:space="preserve">Desarrollar políticas referentes a los datos como gobierno datos, organizar, clasificar, guardar esa información en data </w:t>
            </w:r>
            <w:r w:rsidDel="00000000" w:rsidR="00000000" w:rsidRPr="00000000">
              <w:rPr>
                <w:i w:val="1"/>
                <w:rtl w:val="0"/>
              </w:rPr>
              <w:t xml:space="preserve">warehouse</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jc w:val="center"/>
              <w:rPr>
                <w:b w:val="1"/>
              </w:rPr>
            </w:pPr>
            <w:bookmarkStart w:colFirst="0" w:colLast="0" w:name="_heading=h.2p2csry" w:id="6"/>
            <w:bookmarkEnd w:id="6"/>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r w:rsidDel="00000000" w:rsidR="00000000" w:rsidRPr="00000000">
              <w:rPr/>
              <w:drawing>
                <wp:inline distB="0" distT="0" distL="0" distR="0">
                  <wp:extent cx="1741251" cy="1030241"/>
                  <wp:effectExtent b="0" l="0" r="0" t="0"/>
                  <wp:docPr descr="Businessman conectó dispositivos tecnológicos y aplicaciones de iconos con su teléfono móvil 3D representación" id="743" name="image60.jpg"/>
                  <a:graphic>
                    <a:graphicData uri="http://schemas.openxmlformats.org/drawingml/2006/picture">
                      <pic:pic>
                        <pic:nvPicPr>
                          <pic:cNvPr descr="Businessman conectó dispositivos tecnológicos y aplicaciones de iconos con su teléfono móvil 3D representación" id="0" name="image60.jpg"/>
                          <pic:cNvPicPr preferRelativeResize="0"/>
                        </pic:nvPicPr>
                        <pic:blipFill>
                          <a:blip r:embed="rId11"/>
                          <a:srcRect b="0" l="0" r="0" t="0"/>
                          <a:stretch>
                            <a:fillRect/>
                          </a:stretch>
                        </pic:blipFill>
                        <pic:spPr>
                          <a:xfrm>
                            <a:off x="0" y="0"/>
                            <a:ext cx="1741251" cy="103024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rPr/>
            </w:pPr>
            <w:r w:rsidDel="00000000" w:rsidR="00000000" w:rsidRPr="00000000">
              <w:rPr>
                <w:rtl w:val="0"/>
              </w:rPr>
              <w:t xml:space="preserve">228131_i1604</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pPr>
            <w:bookmarkStart w:colFirst="0" w:colLast="0" w:name="_heading=h.3o7alnk" w:id="7"/>
            <w:bookmarkEnd w:id="7"/>
            <w:r w:rsidDel="00000000" w:rsidR="00000000" w:rsidRPr="00000000">
              <w:rPr>
                <w:rtl w:val="0"/>
              </w:rPr>
              <w:t xml:space="preserve">Por su parte, la información de diferentes fuentes como audio, video, redes sociales, se guarda en un </w:t>
            </w:r>
            <w:r w:rsidDel="00000000" w:rsidR="00000000" w:rsidRPr="00000000">
              <w:rPr>
                <w:i w:val="1"/>
                <w:rtl w:val="0"/>
              </w:rPr>
              <w:t xml:space="preserve">data lake</w:t>
            </w:r>
            <w:r w:rsidDel="00000000" w:rsidR="00000000" w:rsidRPr="00000000">
              <w:rPr>
                <w:rtl w:val="0"/>
              </w:rPr>
              <w:t xml:space="preserve"> para futuro procesamiento, análisis e inferencia en la solución de problemas,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jc w:val="center"/>
              <w:rPr/>
            </w:pPr>
            <w:r w:rsidDel="00000000" w:rsidR="00000000" w:rsidRPr="00000000">
              <w:rPr>
                <w:rtl w:val="0"/>
              </w:rPr>
              <w:t xml:space="preserve">Audio, video, redes sociales, guardados en un </w:t>
            </w:r>
            <w:r w:rsidDel="00000000" w:rsidR="00000000" w:rsidRPr="00000000">
              <w:rPr>
                <w:i w:val="1"/>
                <w:rtl w:val="0"/>
              </w:rPr>
              <w:t xml:space="preserve">data lake</w:t>
            </w:r>
            <w:r w:rsidDel="00000000" w:rsidR="00000000" w:rsidRPr="00000000">
              <w:rPr>
                <w:rtl w:val="0"/>
              </w:rPr>
              <w:t xml:space="preserve"> para futuro procesamiento, análisis, inferencia en la solución de problemas.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r w:rsidDel="00000000" w:rsidR="00000000" w:rsidRPr="00000000">
              <w:rPr/>
              <w:drawing>
                <wp:inline distB="0" distT="0" distL="0" distR="0">
                  <wp:extent cx="1914556" cy="966849"/>
                  <wp:effectExtent b="0" l="0" r="0" t="0"/>
                  <wp:docPr descr="El concepto de IA (Inteligencia Artificial). Aprendizaje profundo. Aprendizaje automático. Singularidad." id="742" name="image62.jpg"/>
                  <a:graphic>
                    <a:graphicData uri="http://schemas.openxmlformats.org/drawingml/2006/picture">
                      <pic:pic>
                        <pic:nvPicPr>
                          <pic:cNvPr descr="El concepto de IA (Inteligencia Artificial). Aprendizaje profundo. Aprendizaje automático. Singularidad." id="0" name="image62.jpg"/>
                          <pic:cNvPicPr preferRelativeResize="0"/>
                        </pic:nvPicPr>
                        <pic:blipFill>
                          <a:blip r:embed="rId12"/>
                          <a:srcRect b="0" l="0" r="0" t="0"/>
                          <a:stretch>
                            <a:fillRect/>
                          </a:stretch>
                        </pic:blipFill>
                        <pic:spPr>
                          <a:xfrm>
                            <a:off x="0" y="0"/>
                            <a:ext cx="1914556" cy="96684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rPr/>
            </w:pPr>
            <w:r w:rsidDel="00000000" w:rsidR="00000000" w:rsidRPr="00000000">
              <w:rPr>
                <w:rtl w:val="0"/>
              </w:rPr>
              <w:t xml:space="preserve">228131_i1605</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both"/>
              <w:rPr/>
            </w:pPr>
            <w:bookmarkStart w:colFirst="0" w:colLast="0" w:name="_heading=h.ihv636" w:id="8"/>
            <w:bookmarkEnd w:id="8"/>
            <w:r w:rsidDel="00000000" w:rsidR="00000000" w:rsidRPr="00000000">
              <w:rPr>
                <w:rtl w:val="0"/>
              </w:rPr>
              <w:t xml:space="preserve">teniendo presente el </w:t>
            </w:r>
            <w:r w:rsidDel="00000000" w:rsidR="00000000" w:rsidRPr="00000000">
              <w:rPr>
                <w:i w:val="1"/>
                <w:rtl w:val="0"/>
              </w:rPr>
              <w:t xml:space="preserve">machine learning</w:t>
            </w:r>
            <w:r w:rsidDel="00000000" w:rsidR="00000000" w:rsidRPr="00000000">
              <w:rPr>
                <w:rtl w:val="0"/>
              </w:rPr>
              <w:t xml:space="preserve"> predictivo y la puesta de modelos en producción, utilizando la nube con alguno de los prestadores de servicio para ser consumidos por el usuario.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widowControl w:val="0"/>
              <w:jc w:val="center"/>
              <w:rPr/>
            </w:pPr>
            <w:r w:rsidDel="00000000" w:rsidR="00000000" w:rsidRPr="00000000">
              <w:rPr>
                <w:rtl w:val="0"/>
              </w:rPr>
              <w:t xml:space="preserve">Utilizar la nube con alguno de los prestadores de servicio para ser consumidos por el usuario.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drawing>
                <wp:inline distB="0" distT="0" distL="0" distR="0">
                  <wp:extent cx="1910680" cy="1337476"/>
                  <wp:effectExtent b="0" l="0" r="0" t="0"/>
                  <wp:docPr descr="Panel de resultados de datos de KPI financieros en el equipo" id="747" name="image64.jpg"/>
                  <a:graphic>
                    <a:graphicData uri="http://schemas.openxmlformats.org/drawingml/2006/picture">
                      <pic:pic>
                        <pic:nvPicPr>
                          <pic:cNvPr descr="Panel de resultados de datos de KPI financieros en el equipo" id="0" name="image64.jpg"/>
                          <pic:cNvPicPr preferRelativeResize="0"/>
                        </pic:nvPicPr>
                        <pic:blipFill>
                          <a:blip r:embed="rId13"/>
                          <a:srcRect b="0" l="0" r="0" t="0"/>
                          <a:stretch>
                            <a:fillRect/>
                          </a:stretch>
                        </pic:blipFill>
                        <pic:spPr>
                          <a:xfrm>
                            <a:off x="0" y="0"/>
                            <a:ext cx="1910680" cy="133747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rPr/>
            </w:pPr>
            <w:r w:rsidDel="00000000" w:rsidR="00000000" w:rsidRPr="00000000">
              <w:rPr>
                <w:rtl w:val="0"/>
              </w:rPr>
              <w:t xml:space="preserve">228131_i1606</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120" w:lineRule="auto"/>
              <w:jc w:val="both"/>
              <w:rPr/>
            </w:pPr>
            <w:bookmarkStart w:colFirst="0" w:colLast="0" w:name="_heading=h.32hioqz" w:id="9"/>
            <w:bookmarkEnd w:id="9"/>
            <w:r w:rsidDel="00000000" w:rsidR="00000000" w:rsidRPr="00000000">
              <w:rPr>
                <w:rtl w:val="0"/>
              </w:rPr>
              <w:t xml:space="preserve">La industria actual busca personal capacitado que comprenda todo el proceso que gira alrededor de los datos, su obtención, depuración, limpieza, procesamiento, modelo para ponerlo a producción;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jc w:val="center"/>
              <w:rPr/>
            </w:pPr>
            <w:r w:rsidDel="00000000" w:rsidR="00000000" w:rsidRPr="00000000">
              <w:rPr>
                <w:rtl w:val="0"/>
              </w:rPr>
              <w:t xml:space="preserve">La industria actual busca personal capacitado que comprenda todo el proceso que gira alrededor de los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drawing>
                <wp:inline distB="0" distT="0" distL="0" distR="0">
                  <wp:extent cx="1827815" cy="1279470"/>
                  <wp:effectExtent b="0" l="0" r="0" t="0"/>
                  <wp:docPr descr="Analista trabajando con Business Analytics y Data Management System en el equipo para realizar informes con KPI y métricas conectadas a la base de datos. Estrategia corporativa para finanzas, operaciones, ventas, marketing" id="746" name="image68.jpg"/>
                  <a:graphic>
                    <a:graphicData uri="http://schemas.openxmlformats.org/drawingml/2006/picture">
                      <pic:pic>
                        <pic:nvPicPr>
                          <pic:cNvPr descr="Analista trabajando con Business Analytics y Data Management System en el equipo para realizar informes con KPI y métricas conectadas a la base de datos. Estrategia corporativa para finanzas, operaciones, ventas, marketing" id="0" name="image68.jpg"/>
                          <pic:cNvPicPr preferRelativeResize="0"/>
                        </pic:nvPicPr>
                        <pic:blipFill>
                          <a:blip r:embed="rId14"/>
                          <a:srcRect b="0" l="0" r="0" t="0"/>
                          <a:stretch>
                            <a:fillRect/>
                          </a:stretch>
                        </pic:blipFill>
                        <pic:spPr>
                          <a:xfrm>
                            <a:off x="0" y="0"/>
                            <a:ext cx="1827815" cy="1279470"/>
                          </a:xfrm>
                          <a:prstGeom prst="rect"/>
                          <a:ln/>
                        </pic:spPr>
                      </pic:pic>
                    </a:graphicData>
                  </a:graphic>
                </wp:inline>
              </w:drawing>
            </w:r>
            <w:r w:rsidDel="00000000" w:rsidR="00000000" w:rsidRPr="00000000">
              <w:rPr>
                <w:rtl w:val="0"/>
              </w:rPr>
              <w:t xml:space="preserve">i</w:t>
            </w:r>
          </w:p>
          <w:p w:rsidR="00000000" w:rsidDel="00000000" w:rsidP="00000000" w:rsidRDefault="00000000" w:rsidRPr="00000000" w14:paraId="00000064">
            <w:pPr>
              <w:widowControl w:val="0"/>
              <w:rPr/>
            </w:pPr>
            <w:r w:rsidDel="00000000" w:rsidR="00000000" w:rsidRPr="00000000">
              <w:rPr>
                <w:rtl w:val="0"/>
              </w:rPr>
              <w:t xml:space="preserve">228131_i1607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6">
            <w:pPr>
              <w:jc w:val="both"/>
              <w:rPr/>
            </w:pPr>
            <w:r w:rsidDel="00000000" w:rsidR="00000000" w:rsidRPr="00000000">
              <w:rPr>
                <w:rtl w:val="0"/>
              </w:rPr>
              <w:t xml:space="preserve">luego, el mantenimiento de ese modelo, su reentrenamiento, diferentes métricas o medidas del modelo y las pruebas o test sobre él.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jc w:val="center"/>
              <w:rPr/>
            </w:pPr>
            <w:r w:rsidDel="00000000" w:rsidR="00000000" w:rsidRPr="00000000">
              <w:rPr>
                <w:rtl w:val="0"/>
              </w:rPr>
              <w:t xml:space="preserve">luego el mantenimiento de ese modelo, reentrenamiento del modelo, diferentes métricas o medidas del modelo, las pruebas o test sobre el modelo.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pPr>
            <w:r w:rsidDel="00000000" w:rsidR="00000000" w:rsidRPr="00000000">
              <w:rPr/>
              <w:drawing>
                <wp:inline distB="0" distT="0" distL="0" distR="0">
                  <wp:extent cx="2080729" cy="1456510"/>
                  <wp:effectExtent b="0" l="0" r="0" t="0"/>
                  <wp:docPr id="753" name="image69.jpg"/>
                  <a:graphic>
                    <a:graphicData uri="http://schemas.openxmlformats.org/drawingml/2006/picture">
                      <pic:pic>
                        <pic:nvPicPr>
                          <pic:cNvPr id="0" name="image69.jpg"/>
                          <pic:cNvPicPr preferRelativeResize="0"/>
                        </pic:nvPicPr>
                        <pic:blipFill>
                          <a:blip r:embed="rId15"/>
                          <a:srcRect b="0" l="0" r="0" t="0"/>
                          <a:stretch>
                            <a:fillRect/>
                          </a:stretch>
                        </pic:blipFill>
                        <pic:spPr>
                          <a:xfrm>
                            <a:off x="0" y="0"/>
                            <a:ext cx="2080729" cy="145651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rPr/>
            </w:pPr>
            <w:r w:rsidDel="00000000" w:rsidR="00000000" w:rsidRPr="00000000">
              <w:rPr>
                <w:rtl w:val="0"/>
              </w:rPr>
              <w:t xml:space="preserve">228131_i1608</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pPr>
            <w:r w:rsidDel="00000000" w:rsidR="00000000" w:rsidRPr="00000000">
              <w:rPr>
                <w:rtl w:val="0"/>
              </w:rPr>
              <w:t xml:space="preserve">Hay una rama actual referente a verificación y mantenimiento de modelos que es </w:t>
            </w:r>
            <w:r w:rsidDel="00000000" w:rsidR="00000000" w:rsidRPr="00000000">
              <w:rPr>
                <w:i w:val="1"/>
                <w:rtl w:val="0"/>
              </w:rPr>
              <w:t xml:space="preserve">mlops</w:t>
            </w:r>
            <w:r w:rsidDel="00000000" w:rsidR="00000000" w:rsidRPr="00000000">
              <w:rPr>
                <w:rtl w:val="0"/>
              </w:rPr>
              <w:t xml:space="preserve">, basado en una integración continua e implementación de los modelos de </w:t>
            </w:r>
            <w:r w:rsidDel="00000000" w:rsidR="00000000" w:rsidRPr="00000000">
              <w:rPr>
                <w:i w:val="1"/>
                <w:rtl w:val="0"/>
              </w:rPr>
              <w:t xml:space="preserve">machine learning</w:t>
            </w:r>
            <w:r w:rsidDel="00000000" w:rsidR="00000000" w:rsidRPr="00000000">
              <w:rPr>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jc w:val="center"/>
              <w:rPr/>
            </w:pPr>
            <w:r w:rsidDel="00000000" w:rsidR="00000000" w:rsidRPr="00000000">
              <w:rPr>
                <w:i w:val="1"/>
                <w:rtl w:val="0"/>
              </w:rPr>
              <w:t xml:space="preserve">mlops</w:t>
            </w:r>
            <w:r w:rsidDel="00000000" w:rsidR="00000000" w:rsidRPr="00000000">
              <w:rPr>
                <w:rtl w:val="0"/>
              </w:rPr>
              <w:t xml:space="preserve"> está basado en una integración continua e implementación de los modelos de </w:t>
            </w:r>
            <w:r w:rsidDel="00000000" w:rsidR="00000000" w:rsidRPr="00000000">
              <w:rPr>
                <w:i w:val="1"/>
                <w:rtl w:val="0"/>
              </w:rPr>
              <w:t xml:space="preserve">machine learning</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pPr>
            <w:r w:rsidDel="00000000" w:rsidR="00000000" w:rsidRPr="00000000">
              <w:rPr/>
              <w:drawing>
                <wp:inline distB="0" distT="0" distL="0" distR="0">
                  <wp:extent cx="2292871" cy="1605010"/>
                  <wp:effectExtent b="0" l="0" r="0" t="0"/>
                  <wp:docPr descr="Vista lateral de perfil de su buen barbudo con pantalones profesional experto en HTML la pantalla base de datos HTML en la estación de trabajo industrial de madera interior" id="751" name="image75.jpg"/>
                  <a:graphic>
                    <a:graphicData uri="http://schemas.openxmlformats.org/drawingml/2006/picture">
                      <pic:pic>
                        <pic:nvPicPr>
                          <pic:cNvPr descr="Vista lateral de perfil de su buen barbudo con pantalones profesional experto en HTML la pantalla base de datos HTML en la estación de trabajo industrial de madera interior" id="0" name="image75.jpg"/>
                          <pic:cNvPicPr preferRelativeResize="0"/>
                        </pic:nvPicPr>
                        <pic:blipFill>
                          <a:blip r:embed="rId16"/>
                          <a:srcRect b="0" l="0" r="0" t="0"/>
                          <a:stretch>
                            <a:fillRect/>
                          </a:stretch>
                        </pic:blipFill>
                        <pic:spPr>
                          <a:xfrm>
                            <a:off x="0" y="0"/>
                            <a:ext cx="2292871" cy="160501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t xml:space="preserve">228131_i1609</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pPr>
            <w:bookmarkStart w:colFirst="0" w:colLast="0" w:name="_heading=h.1hmsyys" w:id="10"/>
            <w:bookmarkEnd w:id="10"/>
            <w:r w:rsidDel="00000000" w:rsidR="00000000" w:rsidRPr="00000000">
              <w:rPr>
                <w:rtl w:val="0"/>
              </w:rPr>
              <w:t xml:space="preserve">El personal capacitado debe estar familiarizado con un lenguaje de programación, como </w:t>
            </w:r>
            <w:r w:rsidDel="00000000" w:rsidR="00000000" w:rsidRPr="00000000">
              <w:rPr>
                <w:i w:val="1"/>
                <w:rtl w:val="0"/>
              </w:rPr>
              <w:t xml:space="preserve">Python</w:t>
            </w:r>
            <w:r w:rsidDel="00000000" w:rsidR="00000000" w:rsidRPr="00000000">
              <w:rPr>
                <w:rtl w:val="0"/>
              </w:rPr>
              <w:t xml:space="preserve">, manejo de base de datos tanto </w:t>
            </w:r>
            <w:r w:rsidDel="00000000" w:rsidR="00000000" w:rsidRPr="00000000">
              <w:rPr>
                <w:i w:val="1"/>
                <w:rtl w:val="0"/>
              </w:rPr>
              <w:t xml:space="preserve">sql</w:t>
            </w:r>
            <w:r w:rsidDel="00000000" w:rsidR="00000000" w:rsidRPr="00000000">
              <w:rPr>
                <w:rtl w:val="0"/>
              </w:rPr>
              <w:t xml:space="preserve"> como </w:t>
            </w:r>
            <w:r w:rsidDel="00000000" w:rsidR="00000000" w:rsidRPr="00000000">
              <w:rPr>
                <w:i w:val="1"/>
                <w:rtl w:val="0"/>
              </w:rPr>
              <w:t xml:space="preserve">no-sql (mongodb),</w:t>
            </w:r>
            <w:r w:rsidDel="00000000" w:rsidR="00000000" w:rsidRPr="00000000">
              <w:rPr>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jc w:val="center"/>
              <w:rPr/>
            </w:pPr>
            <w:r w:rsidDel="00000000" w:rsidR="00000000" w:rsidRPr="00000000">
              <w:rPr>
                <w:rtl w:val="0"/>
              </w:rPr>
              <w:t xml:space="preserve">El personal capacitado debe estar familiarizado con un lenguaje de programación, como </w:t>
            </w:r>
            <w:r w:rsidDel="00000000" w:rsidR="00000000" w:rsidRPr="00000000">
              <w:rPr>
                <w:i w:val="1"/>
                <w:rtl w:val="0"/>
              </w:rPr>
              <w:t xml:space="preserve">Python</w:t>
            </w:r>
            <w:r w:rsidDel="00000000" w:rsidR="00000000" w:rsidRPr="00000000">
              <w:rPr>
                <w:rtl w:val="0"/>
              </w:rPr>
              <w:t xml:space="preserve">, manejo de base de datos tanto </w:t>
            </w:r>
            <w:r w:rsidDel="00000000" w:rsidR="00000000" w:rsidRPr="00000000">
              <w:rPr>
                <w:i w:val="1"/>
                <w:rtl w:val="0"/>
              </w:rPr>
              <w:t xml:space="preserve">sq</w:t>
            </w:r>
            <w:r w:rsidDel="00000000" w:rsidR="00000000" w:rsidRPr="00000000">
              <w:rPr>
                <w:rtl w:val="0"/>
              </w:rPr>
              <w:t xml:space="preserve">l como </w:t>
            </w:r>
            <w:r w:rsidDel="00000000" w:rsidR="00000000" w:rsidRPr="00000000">
              <w:rPr>
                <w:i w:val="1"/>
                <w:rtl w:val="0"/>
              </w:rPr>
              <w:t xml:space="preserve">no-sql (mongodb),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drawing>
                <wp:inline distB="0" distT="0" distL="0" distR="0">
                  <wp:extent cx="2289017" cy="1602312"/>
                  <wp:effectExtent b="0" l="0" r="0" t="0"/>
                  <wp:docPr descr="Mujer haciendo carga en la nube en la laptop en la oficina. Información de datos" id="758" name="image89.jpg"/>
                  <a:graphic>
                    <a:graphicData uri="http://schemas.openxmlformats.org/drawingml/2006/picture">
                      <pic:pic>
                        <pic:nvPicPr>
                          <pic:cNvPr descr="Mujer haciendo carga en la nube en la laptop en la oficina. Información de datos" id="0" name="image89.jpg"/>
                          <pic:cNvPicPr preferRelativeResize="0"/>
                        </pic:nvPicPr>
                        <pic:blipFill>
                          <a:blip r:embed="rId17"/>
                          <a:srcRect b="0" l="0" r="0" t="0"/>
                          <a:stretch>
                            <a:fillRect/>
                          </a:stretch>
                        </pic:blipFill>
                        <pic:spPr>
                          <a:xfrm>
                            <a:off x="0" y="0"/>
                            <a:ext cx="2289017" cy="160231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rPr/>
            </w:pPr>
            <w:r w:rsidDel="00000000" w:rsidR="00000000" w:rsidRPr="00000000">
              <w:rPr>
                <w:rtl w:val="0"/>
              </w:rPr>
              <w:t xml:space="preserve">228131_i1610</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pPr>
            <w:bookmarkStart w:colFirst="0" w:colLast="0" w:name="_heading=h.41mghml" w:id="11"/>
            <w:bookmarkEnd w:id="11"/>
            <w:r w:rsidDel="00000000" w:rsidR="00000000" w:rsidRPr="00000000">
              <w:rPr>
                <w:rtl w:val="0"/>
              </w:rPr>
              <w:t xml:space="preserve">procesos de </w:t>
            </w:r>
            <w:r w:rsidDel="00000000" w:rsidR="00000000" w:rsidRPr="00000000">
              <w:rPr>
                <w:i w:val="1"/>
                <w:rtl w:val="0"/>
              </w:rPr>
              <w:t xml:space="preserve">etl</w:t>
            </w:r>
            <w:r w:rsidDel="00000000" w:rsidR="00000000" w:rsidRPr="00000000">
              <w:rPr>
                <w:rtl w:val="0"/>
              </w:rPr>
              <w:t xml:space="preserve">, extraer, transformar y cargar la información en una base de datos, conocimiento de </w:t>
            </w:r>
            <w:r w:rsidDel="00000000" w:rsidR="00000000" w:rsidRPr="00000000">
              <w:rPr>
                <w:i w:val="1"/>
                <w:rtl w:val="0"/>
              </w:rPr>
              <w:t xml:space="preserve">machine learning</w:t>
            </w:r>
            <w:r w:rsidDel="00000000" w:rsidR="00000000" w:rsidRPr="00000000">
              <w:rPr>
                <w:rtl w:val="0"/>
              </w:rPr>
              <w:t xml:space="preserve"> y cómo desplegar el modelo en algunos de los proveedores en la nube.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jc w:val="center"/>
              <w:rPr/>
            </w:pPr>
            <w:r w:rsidDel="00000000" w:rsidR="00000000" w:rsidRPr="00000000">
              <w:rPr>
                <w:rtl w:val="0"/>
              </w:rPr>
              <w:t xml:space="preserve">procesos de </w:t>
            </w:r>
            <w:r w:rsidDel="00000000" w:rsidR="00000000" w:rsidRPr="00000000">
              <w:rPr>
                <w:i w:val="1"/>
                <w:rtl w:val="0"/>
              </w:rPr>
              <w:t xml:space="preserve">etl,</w:t>
            </w:r>
            <w:r w:rsidDel="00000000" w:rsidR="00000000" w:rsidRPr="00000000">
              <w:rPr>
                <w:rtl w:val="0"/>
              </w:rPr>
              <w:t xml:space="preserve"> extraer, transformar y cargar la información en una base de datos, conocimiento de </w:t>
            </w:r>
            <w:r w:rsidDel="00000000" w:rsidR="00000000" w:rsidRPr="00000000">
              <w:rPr>
                <w:i w:val="1"/>
                <w:rtl w:val="0"/>
              </w:rPr>
              <w:t xml:space="preserve">machine learning</w:t>
            </w:r>
            <w:r w:rsidDel="00000000" w:rsidR="00000000" w:rsidRPr="00000000">
              <w:rPr>
                <w:rtl w:val="0"/>
              </w:rPr>
              <w:t xml:space="preserve"> y cómo desplegar el modelo en algunos de los proveedores en la nube.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A">
            <w:pPr>
              <w:widowControl w:val="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pPr>
            <w:r w:rsidDel="00000000" w:rsidR="00000000" w:rsidRPr="00000000">
              <w:rPr/>
              <w:drawing>
                <wp:inline distB="0" distT="0" distL="0" distR="0">
                  <wp:extent cx="2233116" cy="1053287"/>
                  <wp:effectExtent b="0" l="0" r="0" t="0"/>
                  <wp:docPr descr="Colaboración de equipo de negocios discutiendo el análisis de trabajo con datos financieros y el gráfico de informes de crecimiento de marketing en equipo, presentación e intercambio de ideas para la planificación de estrategias con beneficio de la empresa." id="754" name="image72.jpg"/>
                  <a:graphic>
                    <a:graphicData uri="http://schemas.openxmlformats.org/drawingml/2006/picture">
                      <pic:pic>
                        <pic:nvPicPr>
                          <pic:cNvPr descr="Colaboración de equipo de negocios discutiendo el análisis de trabajo con datos financieros y el gráfico de informes de crecimiento de marketing en equipo, presentación e intercambio de ideas para la planificación de estrategias con beneficio de la empresa." id="0" name="image72.jpg"/>
                          <pic:cNvPicPr preferRelativeResize="0"/>
                        </pic:nvPicPr>
                        <pic:blipFill>
                          <a:blip r:embed="rId18"/>
                          <a:srcRect b="0" l="0" r="0" t="0"/>
                          <a:stretch>
                            <a:fillRect/>
                          </a:stretch>
                        </pic:blipFill>
                        <pic:spPr>
                          <a:xfrm>
                            <a:off x="0" y="0"/>
                            <a:ext cx="2233116" cy="105328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rPr/>
            </w:pPr>
            <w:r w:rsidDel="00000000" w:rsidR="00000000" w:rsidRPr="00000000">
              <w:rPr>
                <w:rtl w:val="0"/>
              </w:rPr>
              <w:t xml:space="preserve">228131_i1611</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jc w:val="both"/>
              <w:rPr/>
            </w:pPr>
            <w:bookmarkStart w:colFirst="0" w:colLast="0" w:name="_heading=h.2grqrue" w:id="12"/>
            <w:bookmarkEnd w:id="12"/>
            <w:r w:rsidDel="00000000" w:rsidR="00000000" w:rsidRPr="00000000">
              <w:rPr>
                <w:rtl w:val="0"/>
              </w:rPr>
              <w:t xml:space="preserve">En este componente formativo se ubican y distinguen los conceptos y los términos más relevantes en la técnica de análisis exploratorio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jc w:val="center"/>
              <w:rPr/>
            </w:pPr>
            <w:r w:rsidDel="00000000" w:rsidR="00000000" w:rsidRPr="00000000">
              <w:rPr>
                <w:rtl w:val="0"/>
              </w:rPr>
              <w:t xml:space="preserve">Distinguir los conceptos y los términos más relevantes en la técnica de análisis exploratorio de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pPr>
            <w:r w:rsidDel="00000000" w:rsidR="00000000" w:rsidRPr="00000000">
              <w:rPr/>
              <w:drawing>
                <wp:inline distB="0" distT="0" distL="0" distR="0">
                  <wp:extent cx="2410133" cy="1438046"/>
                  <wp:effectExtent b="0" l="0" r="0" t="0"/>
                  <wp:docPr descr="Analista Jefe realiza presentación de reunión para un equipo de economistas. Muestra pizarra interactiva digital con análisis de crecimiento, gráficos, estadísticas y datos. La gente trabaja en una oficina creativa." id="756" name="image63.jpg"/>
                  <a:graphic>
                    <a:graphicData uri="http://schemas.openxmlformats.org/drawingml/2006/picture">
                      <pic:pic>
                        <pic:nvPicPr>
                          <pic:cNvPr descr="Analista Jefe realiza presentación de reunión para un equipo de economistas. Muestra pizarra interactiva digital con análisis de crecimiento, gráficos, estadísticas y datos. La gente trabaja en una oficina creativa." id="0" name="image63.jpg"/>
                          <pic:cNvPicPr preferRelativeResize="0"/>
                        </pic:nvPicPr>
                        <pic:blipFill>
                          <a:blip r:embed="rId19"/>
                          <a:srcRect b="0" l="0" r="0" t="0"/>
                          <a:stretch>
                            <a:fillRect/>
                          </a:stretch>
                        </pic:blipFill>
                        <pic:spPr>
                          <a:xfrm>
                            <a:off x="0" y="0"/>
                            <a:ext cx="2410133" cy="143804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rPr/>
            </w:pPr>
            <w:r w:rsidDel="00000000" w:rsidR="00000000" w:rsidRPr="00000000">
              <w:rPr>
                <w:rtl w:val="0"/>
              </w:rPr>
              <w:t xml:space="preserve">228131_i1612</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pPr>
            <w:bookmarkStart w:colFirst="0" w:colLast="0" w:name="_heading=h.vx1227" w:id="13"/>
            <w:bookmarkEnd w:id="13"/>
            <w:r w:rsidDel="00000000" w:rsidR="00000000" w:rsidRPr="00000000">
              <w:rPr>
                <w:rtl w:val="0"/>
              </w:rPr>
              <w:t xml:space="preserve">conocida como </w:t>
            </w:r>
            <w:r w:rsidDel="00000000" w:rsidR="00000000" w:rsidRPr="00000000">
              <w:rPr>
                <w:i w:val="1"/>
                <w:rtl w:val="0"/>
              </w:rPr>
              <w:t xml:space="preserve">Exploratory Data Analysis (EDA)</w:t>
            </w:r>
            <w:r w:rsidDel="00000000" w:rsidR="00000000" w:rsidRPr="00000000">
              <w:rPr>
                <w:rtl w:val="0"/>
              </w:rPr>
              <w:t xml:space="preserve">, para la fundamentación teórica en analítica de datos y para su aplicación de manera efectiva en la solución de problemas reales.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jc w:val="center"/>
              <w:rPr/>
            </w:pPr>
            <w:r w:rsidDel="00000000" w:rsidR="00000000" w:rsidRPr="00000000">
              <w:rPr>
                <w:rtl w:val="0"/>
              </w:rPr>
              <w:t xml:space="preserve">la fundamentación teórica en analítica de datos para su aplicación de manera efectiva en la solución de problemas reales.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jc w:val="center"/>
              <w:rPr>
                <w:b w:val="1"/>
              </w:rPr>
            </w:pPr>
            <w:bookmarkStart w:colFirst="0" w:colLast="0" w:name="_heading=h.3fwokq0" w:id="14"/>
            <w:bookmarkEnd w:id="14"/>
            <w:r w:rsidDel="00000000" w:rsidR="00000000" w:rsidRPr="00000000">
              <w:rPr>
                <w:b w:val="1"/>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b w:val="1"/>
              </w:rPr>
            </w:pPr>
            <w:r w:rsidDel="00000000" w:rsidR="00000000" w:rsidRPr="00000000">
              <w:rPr/>
              <w:drawing>
                <wp:inline distB="0" distT="0" distL="0" distR="0">
                  <wp:extent cx="2331619" cy="1402858"/>
                  <wp:effectExtent b="0" l="0" r="0" t="0"/>
                  <wp:docPr descr="Enseñanza electrónica Concepto de cursos en línea sobre tecnología de Internet." id="759" name="image78.jpg"/>
                  <a:graphic>
                    <a:graphicData uri="http://schemas.openxmlformats.org/drawingml/2006/picture">
                      <pic:pic>
                        <pic:nvPicPr>
                          <pic:cNvPr descr="Enseñanza electrónica Concepto de cursos en línea sobre tecnología de Internet." id="0" name="image78.jpg"/>
                          <pic:cNvPicPr preferRelativeResize="0"/>
                        </pic:nvPicPr>
                        <pic:blipFill>
                          <a:blip r:embed="rId20"/>
                          <a:srcRect b="0" l="0" r="0" t="0"/>
                          <a:stretch>
                            <a:fillRect/>
                          </a:stretch>
                        </pic:blipFill>
                        <pic:spPr>
                          <a:xfrm>
                            <a:off x="0" y="0"/>
                            <a:ext cx="2331619" cy="140285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rPr>
                <w:b w:val="1"/>
              </w:rPr>
            </w:pPr>
            <w:r w:rsidDel="00000000" w:rsidR="00000000" w:rsidRPr="00000000">
              <w:rPr>
                <w:rtl w:val="0"/>
              </w:rPr>
              <w:t xml:space="preserve">228131_i1613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pPr>
            <w:bookmarkStart w:colFirst="0" w:colLast="0" w:name="_heading=h.4f1mdlm" w:id="15"/>
            <w:bookmarkEnd w:id="15"/>
            <w:r w:rsidDel="00000000" w:rsidR="00000000" w:rsidRPr="00000000">
              <w:rPr>
                <w:rtl w:val="0"/>
              </w:rPr>
              <w:t xml:space="preserve">La información se presenta de forma gradual iniciando por las bases en exploración de datos. La metodología es interactiva utilizando diferentes herramientas audiovisuales, con sus respectivas explicaciones teóricas; es importante el trabajo individual para maximizar la curva de aprendizaje. </w:t>
            </w:r>
          </w:p>
          <w:p w:rsidR="00000000" w:rsidDel="00000000" w:rsidP="00000000" w:rsidRDefault="00000000" w:rsidRPr="00000000" w14:paraId="0000008B">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jc w:val="center"/>
              <w:rPr/>
            </w:pPr>
            <w:r w:rsidDel="00000000" w:rsidR="00000000" w:rsidRPr="00000000">
              <w:rPr>
                <w:rtl w:val="0"/>
              </w:rPr>
              <w:t xml:space="preserve">Se desarrolla de forma gradual iniciando por las bases en exploración de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jc w:val="center"/>
              <w:rPr>
                <w:b w:val="1"/>
              </w:rPr>
            </w:pPr>
            <w:bookmarkStart w:colFirst="0" w:colLast="0" w:name="_heading=h.2u6wntf" w:id="16"/>
            <w:bookmarkEnd w:id="16"/>
            <w:r w:rsidDel="00000000" w:rsidR="00000000" w:rsidRPr="00000000">
              <w:rPr>
                <w:b w:val="1"/>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b w:val="1"/>
              </w:rPr>
            </w:pPr>
            <w:r w:rsidDel="00000000" w:rsidR="00000000" w:rsidRPr="00000000">
              <w:rPr/>
              <w:drawing>
                <wp:inline distB="0" distT="0" distL="0" distR="0">
                  <wp:extent cx="2161814" cy="1423194"/>
                  <wp:effectExtent b="0" l="0" r="0" t="0"/>
                  <wp:docPr descr="Tablero, gran diseño para cualquier propósito del sitio. Plantilla de infografía empresarial. Ilustración plana vectorial. Concepto de gran tamaño UI de panel, diseño de plantilla de panel de administración de usuario de UX. Panel de administración de Analytics." id="761" name="image79.jpg"/>
                  <a:graphic>
                    <a:graphicData uri="http://schemas.openxmlformats.org/drawingml/2006/picture">
                      <pic:pic>
                        <pic:nvPicPr>
                          <pic:cNvPr descr="Tablero, gran diseño para cualquier propósito del sitio. Plantilla de infografía empresarial. Ilustración plana vectorial. Concepto de gran tamaño UI de panel, diseño de plantilla de panel de administración de usuario de UX. Panel de administración de Analytics." id="0" name="image79.jpg"/>
                          <pic:cNvPicPr preferRelativeResize="0"/>
                        </pic:nvPicPr>
                        <pic:blipFill>
                          <a:blip r:embed="rId21"/>
                          <a:srcRect b="0" l="0" r="0" t="0"/>
                          <a:stretch>
                            <a:fillRect/>
                          </a:stretch>
                        </pic:blipFill>
                        <pic:spPr>
                          <a:xfrm>
                            <a:off x="0" y="0"/>
                            <a:ext cx="2161814" cy="142319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rPr>
                <w:b w:val="1"/>
              </w:rPr>
            </w:pPr>
            <w:r w:rsidDel="00000000" w:rsidR="00000000" w:rsidRPr="00000000">
              <w:rPr>
                <w:rtl w:val="0"/>
              </w:rPr>
              <w:t xml:space="preserve">228131_i1614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both"/>
              <w:rPr/>
            </w:pPr>
            <w:r w:rsidDel="00000000" w:rsidR="00000000" w:rsidRPr="00000000">
              <w:rPr>
                <w:rtl w:val="0"/>
              </w:rPr>
              <w:t xml:space="preserve">De igual manera, se trabaja la herramienta de nombre </w:t>
            </w:r>
            <w:r w:rsidDel="00000000" w:rsidR="00000000" w:rsidRPr="00000000">
              <w:rPr>
                <w:i w:val="1"/>
                <w:rtl w:val="0"/>
              </w:rPr>
              <w:t xml:space="preserve">Plotly</w:t>
            </w:r>
            <w:r w:rsidDel="00000000" w:rsidR="00000000" w:rsidRPr="00000000">
              <w:rPr>
                <w:rtl w:val="0"/>
              </w:rPr>
              <w:t xml:space="preserve"> para generar visualizaciones con gráficos dinámicos o interactivos dentro de </w:t>
            </w:r>
            <w:r w:rsidDel="00000000" w:rsidR="00000000" w:rsidRPr="00000000">
              <w:rPr>
                <w:i w:val="1"/>
                <w:rtl w:val="0"/>
              </w:rPr>
              <w:t xml:space="preserve">Google Colab,</w:t>
            </w:r>
            <w:r w:rsidDel="00000000" w:rsidR="00000000" w:rsidRPr="00000000">
              <w:rPr>
                <w:rtl w:val="0"/>
              </w:rPr>
              <w:t xml:space="preserve"> que permite ejecutar código en el lenguaje </w:t>
            </w:r>
            <w:r w:rsidDel="00000000" w:rsidR="00000000" w:rsidRPr="00000000">
              <w:rPr>
                <w:i w:val="1"/>
                <w:rtl w:val="0"/>
              </w:rPr>
              <w:t xml:space="preserve">Python</w:t>
            </w:r>
            <w:r w:rsidDel="00000000" w:rsidR="00000000" w:rsidRPr="00000000">
              <w:rPr>
                <w:rtl w:val="0"/>
              </w:rPr>
              <w:t xml:space="preserve"> sin tener que instalar </w:t>
            </w:r>
            <w:r w:rsidDel="00000000" w:rsidR="00000000" w:rsidRPr="00000000">
              <w:rPr>
                <w:i w:val="1"/>
                <w:rtl w:val="0"/>
              </w:rPr>
              <w:t xml:space="preserve">Python.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jc w:val="center"/>
              <w:rPr/>
            </w:pPr>
            <w:r w:rsidDel="00000000" w:rsidR="00000000" w:rsidRPr="00000000">
              <w:rPr>
                <w:rtl w:val="0"/>
              </w:rPr>
              <w:t xml:space="preserve">Se trabaja la herramienta de nombre </w:t>
            </w:r>
            <w:r w:rsidDel="00000000" w:rsidR="00000000" w:rsidRPr="00000000">
              <w:rPr>
                <w:i w:val="1"/>
                <w:rtl w:val="0"/>
              </w:rPr>
              <w:t xml:space="preserve">Plotly</w:t>
            </w:r>
            <w:r w:rsidDel="00000000" w:rsidR="00000000" w:rsidRPr="00000000">
              <w:rPr>
                <w:rtl w:val="0"/>
              </w:rPr>
              <w:t xml:space="preserve"> para generar visualizaciones con gráficos dinámicos o interactivos dentro de </w:t>
            </w:r>
            <w:r w:rsidDel="00000000" w:rsidR="00000000" w:rsidRPr="00000000">
              <w:rPr>
                <w:i w:val="1"/>
                <w:rtl w:val="0"/>
              </w:rPr>
              <w:t xml:space="preserve">Google Colab.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pPr>
            <w:r w:rsidDel="00000000" w:rsidR="00000000" w:rsidRPr="00000000">
              <w:rPr/>
              <w:drawing>
                <wp:inline distB="0" distT="0" distL="0" distR="0">
                  <wp:extent cx="1947149" cy="1363004"/>
                  <wp:effectExtent b="0" l="0" r="0" t="0"/>
                  <wp:docPr descr="un proceso de garantía de calidad sin papel a mano utilizando un ordenador portátil con pantalla y documento virtuales y un concepto de gestión de ERP para su aprobación en línea." id="763" name="image88.jpg"/>
                  <a:graphic>
                    <a:graphicData uri="http://schemas.openxmlformats.org/drawingml/2006/picture">
                      <pic:pic>
                        <pic:nvPicPr>
                          <pic:cNvPr descr="un proceso de garantía de calidad sin papel a mano utilizando un ordenador portátil con pantalla y documento virtuales y un concepto de gestión de ERP para su aprobación en línea." id="0" name="image88.jpg"/>
                          <pic:cNvPicPr preferRelativeResize="0"/>
                        </pic:nvPicPr>
                        <pic:blipFill>
                          <a:blip r:embed="rId22"/>
                          <a:srcRect b="0" l="0" r="0" t="0"/>
                          <a:stretch>
                            <a:fillRect/>
                          </a:stretch>
                        </pic:blipFill>
                        <pic:spPr>
                          <a:xfrm>
                            <a:off x="0" y="0"/>
                            <a:ext cx="1947149" cy="136300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rPr/>
            </w:pPr>
            <w:r w:rsidDel="00000000" w:rsidR="00000000" w:rsidRPr="00000000">
              <w:rPr>
                <w:rtl w:val="0"/>
              </w:rPr>
              <w:t xml:space="preserve">228131_i1615</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7">
            <w:pPr>
              <w:rPr/>
            </w:pPr>
            <w:bookmarkStart w:colFirst="0" w:colLast="0" w:name="_heading=h.19c6y18" w:id="17"/>
            <w:bookmarkEnd w:id="17"/>
            <w:r w:rsidDel="00000000" w:rsidR="00000000" w:rsidRPr="00000000">
              <w:rPr>
                <w:rtl w:val="0"/>
              </w:rPr>
              <w:t xml:space="preserve">Se utilizan los datos en formato </w:t>
            </w:r>
            <w:r w:rsidDel="00000000" w:rsidR="00000000" w:rsidRPr="00000000">
              <w:rPr>
                <w:i w:val="1"/>
                <w:rtl w:val="0"/>
              </w:rPr>
              <w:t xml:space="preserve">csv</w:t>
            </w:r>
            <w:r w:rsidDel="00000000" w:rsidR="00000000" w:rsidRPr="00000000">
              <w:rPr>
                <w:rtl w:val="0"/>
              </w:rPr>
              <w:t xml:space="preserve"> tomados de </w:t>
            </w:r>
            <w:r w:rsidDel="00000000" w:rsidR="00000000" w:rsidRPr="00000000">
              <w:rPr>
                <w:i w:val="1"/>
                <w:rtl w:val="0"/>
              </w:rPr>
              <w:t xml:space="preserve">MEData</w:t>
            </w:r>
            <w:r w:rsidDel="00000000" w:rsidR="00000000" w:rsidRPr="00000000">
              <w:rPr>
                <w:rtl w:val="0"/>
              </w:rPr>
              <w:t xml:space="preserve"> (Metada Alcaldía de Medellín) correspondiente a incidentes de tránsito ocurridos en esta ciudad.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jc w:val="center"/>
              <w:rPr/>
            </w:pPr>
            <w:r w:rsidDel="00000000" w:rsidR="00000000" w:rsidRPr="00000000">
              <w:rPr>
                <w:rtl w:val="0"/>
              </w:rPr>
              <w:t xml:space="preserve">Datos en formato </w:t>
            </w:r>
            <w:r w:rsidDel="00000000" w:rsidR="00000000" w:rsidRPr="00000000">
              <w:rPr>
                <w:i w:val="1"/>
                <w:rtl w:val="0"/>
              </w:rPr>
              <w:t xml:space="preserve">csv</w:t>
            </w:r>
            <w:r w:rsidDel="00000000" w:rsidR="00000000" w:rsidRPr="00000000">
              <w:rPr>
                <w:rtl w:val="0"/>
              </w:rPr>
              <w:t xml:space="preserve"> tomados de </w:t>
            </w:r>
            <w:r w:rsidDel="00000000" w:rsidR="00000000" w:rsidRPr="00000000">
              <w:rPr>
                <w:i w:val="1"/>
                <w:rtl w:val="0"/>
              </w:rPr>
              <w:t xml:space="preserve">MEData</w:t>
            </w:r>
            <w:r w:rsidDel="00000000" w:rsidR="00000000" w:rsidRPr="00000000">
              <w:rPr>
                <w:rtl w:val="0"/>
              </w:rPr>
              <w:t xml:space="preserve"> correspondiente a incidentes de tránsito ocurridos en Medellín.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pPr>
            <w:r w:rsidDel="00000000" w:rsidR="00000000" w:rsidRPr="00000000">
              <w:rPr/>
              <w:drawing>
                <wp:inline distB="0" distT="0" distL="0" distR="0">
                  <wp:extent cx="2089552" cy="1023881"/>
                  <wp:effectExtent b="0" l="0" r="0" t="0"/>
                  <wp:docPr descr="POZNAN, POL - SEP 23, 2020: Laptop computer displaying logo of Power BI, a business analytics service by Microsoft" id="766" name="image82.jpg"/>
                  <a:graphic>
                    <a:graphicData uri="http://schemas.openxmlformats.org/drawingml/2006/picture">
                      <pic:pic>
                        <pic:nvPicPr>
                          <pic:cNvPr descr="POZNAN, POL - SEP 23, 2020: Laptop computer displaying logo of Power BI, a business analytics service by Microsoft" id="0" name="image82.jpg"/>
                          <pic:cNvPicPr preferRelativeResize="0"/>
                        </pic:nvPicPr>
                        <pic:blipFill>
                          <a:blip r:embed="rId23"/>
                          <a:srcRect b="0" l="0" r="0" t="0"/>
                          <a:stretch>
                            <a:fillRect/>
                          </a:stretch>
                        </pic:blipFill>
                        <pic:spPr>
                          <a:xfrm>
                            <a:off x="0" y="0"/>
                            <a:ext cx="2089552" cy="1023881"/>
                          </a:xfrm>
                          <a:prstGeom prst="rect"/>
                          <a:ln/>
                        </pic:spPr>
                      </pic:pic>
                    </a:graphicData>
                  </a:graphic>
                </wp:inline>
              </w:drawing>
            </w:r>
            <w:r w:rsidDel="00000000" w:rsidR="00000000" w:rsidRPr="00000000">
              <w:rPr>
                <w:rtl w:val="0"/>
              </w:rPr>
              <w:t xml:space="preserve">i</w:t>
            </w:r>
          </w:p>
          <w:p w:rsidR="00000000" w:rsidDel="00000000" w:rsidP="00000000" w:rsidRDefault="00000000" w:rsidRPr="00000000" w14:paraId="0000009B">
            <w:pPr>
              <w:widowControl w:val="0"/>
              <w:rPr/>
            </w:pPr>
            <w:r w:rsidDel="00000000" w:rsidR="00000000" w:rsidRPr="00000000">
              <w:rPr>
                <w:rtl w:val="0"/>
              </w:rPr>
              <w:t xml:space="preserve">228131_i1616</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D">
            <w:pPr>
              <w:rPr/>
            </w:pPr>
            <w:bookmarkStart w:colFirst="0" w:colLast="0" w:name="_heading=h.3tbugp1" w:id="18"/>
            <w:bookmarkEnd w:id="18"/>
            <w:r w:rsidDel="00000000" w:rsidR="00000000" w:rsidRPr="00000000">
              <w:rPr>
                <w:rtl w:val="0"/>
              </w:rPr>
              <w:t xml:space="preserve">Se trabaja con </w:t>
            </w:r>
            <w:r w:rsidDel="00000000" w:rsidR="00000000" w:rsidRPr="00000000">
              <w:rPr>
                <w:i w:val="1"/>
                <w:rtl w:val="0"/>
              </w:rPr>
              <w:t xml:space="preserve">Power BI</w:t>
            </w:r>
            <w:r w:rsidDel="00000000" w:rsidR="00000000" w:rsidRPr="00000000">
              <w:rPr>
                <w:rtl w:val="0"/>
              </w:rPr>
              <w:t xml:space="preserve"> y </w:t>
            </w:r>
            <w:r w:rsidDel="00000000" w:rsidR="00000000" w:rsidRPr="00000000">
              <w:rPr>
                <w:i w:val="1"/>
                <w:rtl w:val="0"/>
              </w:rPr>
              <w:t xml:space="preserve">Tableau</w:t>
            </w:r>
            <w:r w:rsidDel="00000000" w:rsidR="00000000" w:rsidRPr="00000000">
              <w:rPr>
                <w:rtl w:val="0"/>
              </w:rPr>
              <w:t xml:space="preserve"> para diferentes visualizaciones de la información.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jc w:val="center"/>
              <w:rPr/>
            </w:pPr>
            <w:r w:rsidDel="00000000" w:rsidR="00000000" w:rsidRPr="00000000">
              <w:rPr>
                <w:i w:val="1"/>
                <w:rtl w:val="0"/>
              </w:rPr>
              <w:t xml:space="preserve">Power BI </w:t>
            </w:r>
            <w:r w:rsidDel="00000000" w:rsidR="00000000" w:rsidRPr="00000000">
              <w:rPr>
                <w:rtl w:val="0"/>
              </w:rPr>
              <w:t xml:space="preserve"> y </w:t>
            </w:r>
            <w:r w:rsidDel="00000000" w:rsidR="00000000" w:rsidRPr="00000000">
              <w:rPr>
                <w:i w:val="1"/>
                <w:rtl w:val="0"/>
              </w:rPr>
              <w:t xml:space="preserve">Tableau</w:t>
            </w:r>
            <w:r w:rsidDel="00000000" w:rsidR="00000000" w:rsidRPr="00000000">
              <w:rPr>
                <w:rtl w:val="0"/>
              </w:rPr>
              <w:t xml:space="preserve"> para diferentes visualizaciones de la información.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pPr>
            <w:r w:rsidDel="00000000" w:rsidR="00000000" w:rsidRPr="00000000">
              <w:rPr/>
              <w:drawing>
                <wp:inline distB="0" distT="0" distL="0" distR="0">
                  <wp:extent cx="2244597" cy="867911"/>
                  <wp:effectExtent b="0" l="0" r="0" t="0"/>
                  <wp:docPr descr="El tablero de datos empresariales proporciona análisis de inteligencia empresarial moderados para la planificación de estrategias de marketing" id="767" name="image90.jpg"/>
                  <a:graphic>
                    <a:graphicData uri="http://schemas.openxmlformats.org/drawingml/2006/picture">
                      <pic:pic>
                        <pic:nvPicPr>
                          <pic:cNvPr descr="El tablero de datos empresariales proporciona análisis de inteligencia empresarial moderados para la planificación de estrategias de marketing" id="0" name="image90.jpg"/>
                          <pic:cNvPicPr preferRelativeResize="0"/>
                        </pic:nvPicPr>
                        <pic:blipFill>
                          <a:blip r:embed="rId24"/>
                          <a:srcRect b="0" l="0" r="0" t="0"/>
                          <a:stretch>
                            <a:fillRect/>
                          </a:stretch>
                        </pic:blipFill>
                        <pic:spPr>
                          <a:xfrm>
                            <a:off x="0" y="0"/>
                            <a:ext cx="2244597" cy="86791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rPr/>
            </w:pPr>
            <w:r w:rsidDel="00000000" w:rsidR="00000000" w:rsidRPr="00000000">
              <w:rPr>
                <w:rtl w:val="0"/>
              </w:rPr>
              <w:t xml:space="preserve">228131_i1617</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after="120" w:lineRule="auto"/>
              <w:jc w:val="both"/>
              <w:rPr/>
            </w:pPr>
            <w:bookmarkStart w:colFirst="0" w:colLast="0" w:name="_heading=h.28h4qwu" w:id="19"/>
            <w:bookmarkEnd w:id="19"/>
            <w:r w:rsidDel="00000000" w:rsidR="00000000" w:rsidRPr="00000000">
              <w:rPr>
                <w:rtl w:val="0"/>
              </w:rPr>
              <w:t xml:space="preserve">También se realiza un </w:t>
            </w:r>
            <w:r w:rsidDel="00000000" w:rsidR="00000000" w:rsidRPr="00000000">
              <w:rPr>
                <w:i w:val="1"/>
                <w:rtl w:val="0"/>
              </w:rPr>
              <w:t xml:space="preserve">dashboard</w:t>
            </w:r>
            <w:r w:rsidDel="00000000" w:rsidR="00000000" w:rsidRPr="00000000">
              <w:rPr>
                <w:rtl w:val="0"/>
              </w:rPr>
              <w:t xml:space="preserve"> o tablero de mando usando </w:t>
            </w:r>
            <w:r w:rsidDel="00000000" w:rsidR="00000000" w:rsidRPr="00000000">
              <w:rPr>
                <w:i w:val="1"/>
                <w:rtl w:val="0"/>
              </w:rPr>
              <w:t xml:space="preserve">Power BI</w:t>
            </w:r>
            <w:r w:rsidDel="00000000" w:rsidR="00000000" w:rsidRPr="00000000">
              <w:rPr>
                <w:rtl w:val="0"/>
              </w:rPr>
              <w:t xml:space="preserve">, para una visualización interactiva de los datos, mediante filtrado de la información, con la finalidad de tener la fundamentación teórica.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jc w:val="center"/>
              <w:rPr/>
            </w:pPr>
            <w:r w:rsidDel="00000000" w:rsidR="00000000" w:rsidRPr="00000000">
              <w:rPr>
                <w:rtl w:val="0"/>
              </w:rPr>
              <w:t xml:space="preserve">Rrealizar un </w:t>
            </w:r>
            <w:r w:rsidDel="00000000" w:rsidR="00000000" w:rsidRPr="00000000">
              <w:rPr>
                <w:i w:val="1"/>
                <w:rtl w:val="0"/>
              </w:rPr>
              <w:t xml:space="preserve">dashboard</w:t>
            </w:r>
            <w:r w:rsidDel="00000000" w:rsidR="00000000" w:rsidRPr="00000000">
              <w:rPr>
                <w:rtl w:val="0"/>
              </w:rPr>
              <w:t xml:space="preserve"> o tablero de mando usando </w:t>
            </w:r>
            <w:r w:rsidDel="00000000" w:rsidR="00000000" w:rsidRPr="00000000">
              <w:rPr>
                <w:i w:val="1"/>
                <w:rtl w:val="0"/>
              </w:rPr>
              <w:t xml:space="preserve">Power BI,</w:t>
            </w:r>
            <w:r w:rsidDel="00000000" w:rsidR="00000000" w:rsidRPr="00000000">
              <w:rPr>
                <w:rtl w:val="0"/>
              </w:rPr>
              <w:t xml:space="preserve"> para una visualización interactiva de los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pPr>
            <w:r w:rsidDel="00000000" w:rsidR="00000000" w:rsidRPr="00000000">
              <w:rPr/>
              <w:drawing>
                <wp:inline distB="0" distT="0" distL="0" distR="0">
                  <wp:extent cx="2339983" cy="1637989"/>
                  <wp:effectExtent b="0" l="0" r="0" t="0"/>
                  <wp:docPr descr="Hombres de negocios mirando gráficos, hojas de cálculo, gráfico desarrollo financiero, cuentas bancarias, estadísticas, economía, análisis de datos, análisis de inversiones, bolsa de valores" id="768" name="image91.jpg"/>
                  <a:graphic>
                    <a:graphicData uri="http://schemas.openxmlformats.org/drawingml/2006/picture">
                      <pic:pic>
                        <pic:nvPicPr>
                          <pic:cNvPr descr="Hombres de negocios mirando gráficos, hojas de cálculo, gráfico desarrollo financiero, cuentas bancarias, estadísticas, economía, análisis de datos, análisis de inversiones, bolsa de valores" id="0" name="image91.jpg"/>
                          <pic:cNvPicPr preferRelativeResize="0"/>
                        </pic:nvPicPr>
                        <pic:blipFill>
                          <a:blip r:embed="rId25"/>
                          <a:srcRect b="0" l="0" r="0" t="0"/>
                          <a:stretch>
                            <a:fillRect/>
                          </a:stretch>
                        </pic:blipFill>
                        <pic:spPr>
                          <a:xfrm>
                            <a:off x="0" y="0"/>
                            <a:ext cx="2339983" cy="163798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rPr/>
            </w:pPr>
            <w:r w:rsidDel="00000000" w:rsidR="00000000" w:rsidRPr="00000000">
              <w:rPr>
                <w:rtl w:val="0"/>
              </w:rPr>
              <w:t xml:space="preserve">228131_i1618</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tabs>
                <w:tab w:val="left" w:leader="none" w:pos="938"/>
              </w:tabs>
              <w:jc w:val="both"/>
              <w:rPr/>
            </w:pPr>
            <w:bookmarkStart w:colFirst="0" w:colLast="0" w:name="_heading=h.nmf14n" w:id="20"/>
            <w:bookmarkEnd w:id="20"/>
            <w:r w:rsidDel="00000000" w:rsidR="00000000" w:rsidRPr="00000000">
              <w:rPr>
                <w:rtl w:val="0"/>
              </w:rPr>
              <w:t xml:space="preserve">Para la compresión del análisis estadístico, se utilizan diferentes gráficas histogramas, cajas y bigotes de forma dinámica. Asimismo, se utilizan términos como transformación de datos y métodos de discretización.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jc w:val="center"/>
              <w:rPr/>
            </w:pPr>
            <w:r w:rsidDel="00000000" w:rsidR="00000000" w:rsidRPr="00000000">
              <w:rPr>
                <w:rtl w:val="0"/>
              </w:rPr>
              <w:t xml:space="preserve">La compresión de análisis estadístico, utilizando diferentes gráficas histogramas, cajas y bigotes de forma dinámica.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C">
            <w:pPr>
              <w:widowControl w:val="0"/>
              <w:rPr>
                <w:b w:val="1"/>
              </w:rPr>
            </w:pPr>
            <w:r w:rsidDel="00000000" w:rsidR="00000000" w:rsidRPr="00000000">
              <w:rPr>
                <w:b w:val="1"/>
                <w:rtl w:val="0"/>
              </w:rPr>
              <w:t xml:space="preserve">228131_v01</w:t>
            </w:r>
          </w:p>
        </w:tc>
      </w:tr>
    </w:tbl>
    <w:p w:rsidR="00000000" w:rsidDel="00000000" w:rsidP="00000000" w:rsidRDefault="00000000" w:rsidRPr="00000000" w14:paraId="000000B0">
      <w:pPr>
        <w:spacing w:after="120" w:line="240" w:lineRule="auto"/>
        <w:rPr>
          <w:b w:val="1"/>
        </w:rPr>
      </w:pPr>
      <w:r w:rsidDel="00000000" w:rsidR="00000000" w:rsidRPr="00000000">
        <w:rPr>
          <w:rtl w:val="0"/>
        </w:rPr>
      </w:r>
    </w:p>
    <w:p w:rsidR="00000000" w:rsidDel="00000000" w:rsidP="00000000" w:rsidRDefault="00000000" w:rsidRPr="00000000" w14:paraId="000000B1">
      <w:pPr>
        <w:spacing w:after="120" w:line="240" w:lineRule="auto"/>
        <w:rPr>
          <w:b w:val="1"/>
        </w:rPr>
      </w:pPr>
      <w:r w:rsidDel="00000000" w:rsidR="00000000" w:rsidRPr="00000000">
        <w:rPr>
          <w:rtl w:val="0"/>
        </w:rPr>
      </w:r>
    </w:p>
    <w:p w:rsidR="00000000" w:rsidDel="00000000" w:rsidP="00000000" w:rsidRDefault="00000000" w:rsidRPr="00000000" w14:paraId="000000B2">
      <w:pPr>
        <w:spacing w:after="120" w:line="240" w:lineRule="auto"/>
        <w:rPr>
          <w:b w:val="1"/>
        </w:rPr>
      </w:pPr>
      <w:r w:rsidDel="00000000" w:rsidR="00000000" w:rsidRPr="00000000">
        <w:rPr>
          <w:rtl w:val="0"/>
        </w:rPr>
      </w:r>
    </w:p>
    <w:p w:rsidR="00000000" w:rsidDel="00000000" w:rsidP="00000000" w:rsidRDefault="00000000" w:rsidRPr="00000000" w14:paraId="000000B3">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B4">
      <w:pPr>
        <w:spacing w:after="120" w:line="240" w:lineRule="auto"/>
        <w:rPr>
          <w:b w:val="1"/>
        </w:rPr>
      </w:pPr>
      <w:r w:rsidDel="00000000" w:rsidR="00000000" w:rsidRPr="00000000">
        <w:rPr>
          <w:rtl w:val="0"/>
        </w:rPr>
      </w:r>
    </w:p>
    <w:p w:rsidR="00000000" w:rsidDel="00000000" w:rsidP="00000000" w:rsidRDefault="00000000" w:rsidRPr="00000000" w14:paraId="000000B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37m2jsg"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de datos</w:t>
      </w:r>
    </w:p>
    <w:p w:rsidR="00000000" w:rsidDel="00000000" w:rsidP="00000000" w:rsidRDefault="00000000" w:rsidRPr="00000000" w14:paraId="000000B6">
      <w:pPr>
        <w:rPr/>
      </w:pPr>
      <w:r w:rsidDel="00000000" w:rsidR="00000000" w:rsidRPr="00000000">
        <w:rPr>
          <w:rtl w:val="0"/>
        </w:rPr>
      </w:r>
    </w:p>
    <w:tbl>
      <w:tblPr>
        <w:tblStyle w:val="Table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12"/>
        <w:tblGridChange w:id="0">
          <w:tblGrid>
            <w:gridCol w:w="13412"/>
          </w:tblGrid>
        </w:tblGridChange>
      </w:tblGrid>
      <w:tr>
        <w:trPr>
          <w:cantSplit w:val="0"/>
          <w:trHeight w:val="25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Cuadro de texto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jc w:val="both"/>
              <w:rPr/>
            </w:pPr>
            <w:r w:rsidDel="00000000" w:rsidR="00000000" w:rsidRPr="00000000">
              <w:rPr>
                <w:rtl w:val="0"/>
              </w:rPr>
              <w:t xml:space="preserve">Recordemos que el análisis de datos es la ciencia que se encarga de examinar un conjunto de datos con el propósito de sacar conclusiones sobre la información y, de esta forma, poder tomar decisiones, o simplemente ampliar los conocimientos sobre diversos temas.</w:t>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720" w:firstLine="0"/>
        <w:rPr>
          <w:b w:val="1"/>
        </w:rPr>
      </w:pPr>
      <w:r w:rsidDel="00000000" w:rsidR="00000000" w:rsidRPr="00000000">
        <w:rPr>
          <w:b w:val="1"/>
          <w:rtl w:val="0"/>
        </w:rPr>
        <w:t xml:space="preserve">Técnicas de análisis exploratorio de datos (EDA) </w:t>
      </w:r>
    </w:p>
    <w:p w:rsidR="00000000" w:rsidDel="00000000" w:rsidP="00000000" w:rsidRDefault="00000000" w:rsidRPr="00000000" w14:paraId="000000BC">
      <w:pPr>
        <w:rPr/>
      </w:pPr>
      <w:r w:rsidDel="00000000" w:rsidR="00000000" w:rsidRPr="00000000">
        <w:rPr>
          <w:rtl w:val="0"/>
        </w:rPr>
      </w:r>
    </w:p>
    <w:tbl>
      <w:tblPr>
        <w:tblStyle w:val="Table8"/>
        <w:tblW w:w="13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5"/>
        <w:gridCol w:w="769"/>
        <w:gridCol w:w="11101"/>
        <w:tblGridChange w:id="0">
          <w:tblGrid>
            <w:gridCol w:w="1525"/>
            <w:gridCol w:w="769"/>
            <w:gridCol w:w="11101"/>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BD">
            <w:pPr>
              <w:widowControl w:val="0"/>
              <w:jc w:val="center"/>
              <w:rPr>
                <w:b w:val="1"/>
              </w:rPr>
            </w:pPr>
            <w:r w:rsidDel="00000000" w:rsidR="00000000" w:rsidRPr="00000000">
              <w:rPr>
                <w:rtl w:val="0"/>
              </w:rPr>
            </w:r>
          </w:p>
          <w:p w:rsidR="00000000" w:rsidDel="00000000" w:rsidP="00000000" w:rsidRDefault="00000000" w:rsidRPr="00000000" w14:paraId="000000BE">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ci93xb" w:id="22"/>
            <w:bookmarkEnd w:id="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widowControl w:val="0"/>
              <w:rPr>
                <w:b w:val="1"/>
              </w:rPr>
            </w:pPr>
            <w:r w:rsidDel="00000000" w:rsidR="00000000" w:rsidRPr="00000000">
              <w:rPr>
                <w:rtl w:val="0"/>
              </w:rPr>
            </w:r>
          </w:p>
          <w:p w:rsidR="00000000" w:rsidDel="00000000" w:rsidP="00000000" w:rsidRDefault="00000000" w:rsidRPr="00000000" w14:paraId="000000C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tl w:val="0"/>
              </w:rPr>
              <w:t xml:space="preserve">Es necesario tener claridad sobre los conceptos teóricos para llevarlos a la práctica. La finalidad de este componente es la de tener buenas bases estadísticas para el análisis de datos, mediante una técnica conocida como Análisis exploratorio de datos, EDA (Exploratory Data Analysis).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C5">
            <w:pPr>
              <w:widowControl w:val="0"/>
              <w:rPr/>
            </w:pP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rtl w:val="0"/>
              </w:rPr>
              <w:t xml:space="preserve">Imagen general que ilustre el tema</w:t>
            </w:r>
          </w:p>
          <w:p w:rsidR="00000000" w:rsidDel="00000000" w:rsidP="00000000" w:rsidRDefault="00000000" w:rsidRPr="00000000" w14:paraId="000000C7">
            <w:pPr>
              <w:widowControl w:val="0"/>
              <w:jc w:val="center"/>
              <w:rPr/>
            </w:pPr>
            <w:r w:rsidDel="00000000" w:rsidR="00000000" w:rsidRPr="00000000">
              <w:rPr/>
              <w:drawing>
                <wp:inline distB="114300" distT="114300" distL="114300" distR="114300">
                  <wp:extent cx="3045188" cy="1816962"/>
                  <wp:effectExtent b="0" l="0" r="0" t="0"/>
                  <wp:docPr id="769"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3045188" cy="181696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rPr>
                <w:b w:val="1"/>
              </w:rPr>
            </w:pPr>
            <w:r w:rsidDel="00000000" w:rsidR="00000000" w:rsidRPr="00000000">
              <w:rPr>
                <w:rtl w:val="0"/>
              </w:rPr>
              <w:t xml:space="preserve">Imagen: 228131_i1619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b w:val="1"/>
                <w:i w:val="1"/>
              </w:rPr>
            </w:pPr>
            <w:r w:rsidDel="00000000" w:rsidR="00000000" w:rsidRPr="00000000">
              <w:rPr>
                <w:b w:val="1"/>
                <w:i w:val="1"/>
                <w:rtl w:val="0"/>
              </w:rPr>
              <w:t xml:space="preserve">EDA</w:t>
            </w:r>
          </w:p>
        </w:tc>
        <w:tc>
          <w:tcPr>
            <w:gridSpan w:val="2"/>
            <w:shd w:fill="auto" w:val="clear"/>
            <w:tcMar>
              <w:top w:w="100.0" w:type="dxa"/>
              <w:left w:w="100.0" w:type="dxa"/>
              <w:bottom w:w="100.0" w:type="dxa"/>
              <w:right w:w="100.0" w:type="dxa"/>
            </w:tcMar>
          </w:tcPr>
          <w:p w:rsidR="00000000" w:rsidDel="00000000" w:rsidP="00000000" w:rsidRDefault="00000000" w:rsidRPr="00000000" w14:paraId="000000CC">
            <w:pPr>
              <w:jc w:val="both"/>
              <w:rPr>
                <w:b w:val="1"/>
              </w:rPr>
            </w:pPr>
            <w:r w:rsidDel="00000000" w:rsidR="00000000" w:rsidRPr="00000000">
              <w:rPr>
                <w:b w:val="1"/>
                <w:rtl w:val="0"/>
              </w:rPr>
              <w:t xml:space="preserve">Análisis exploratorio de datos </w:t>
            </w:r>
          </w:p>
          <w:p w:rsidR="00000000" w:rsidDel="00000000" w:rsidP="00000000" w:rsidRDefault="00000000" w:rsidRPr="00000000" w14:paraId="000000CD">
            <w:pPr>
              <w:jc w:val="both"/>
              <w:rPr/>
            </w:pPr>
            <w:r w:rsidDel="00000000" w:rsidR="00000000" w:rsidRPr="00000000">
              <w:rPr>
                <w:rtl w:val="0"/>
              </w:rPr>
              <w:t xml:space="preserve">Consiste en tomar los datos en algunos de los formatos, por lo general CSV, separados por coma (,) o punto y coma (;) o cualquier otro símbolo de separación; también los datos podrían estar en formato de libro de excel .xlsx.</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Se utiliza Python para la lectura de los datos, pasarlos a </w:t>
            </w:r>
            <w:r w:rsidDel="00000000" w:rsidR="00000000" w:rsidRPr="00000000">
              <w:rPr>
                <w:i w:val="1"/>
                <w:rtl w:val="0"/>
              </w:rPr>
              <w:t xml:space="preserve">data frame</w:t>
            </w:r>
            <w:r w:rsidDel="00000000" w:rsidR="00000000" w:rsidRPr="00000000">
              <w:rPr>
                <w:rtl w:val="0"/>
              </w:rPr>
              <w:t xml:space="preserve"> y convertirlos a un formato tipo tabla, con filas y columnas.</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Se trabaja con información real, datos de incidentes viales obtenidos de la página de datos abiertos de la Alcaldía de Medellín (Alcaldía de Medellín, 2022).</w:t>
            </w:r>
          </w:p>
          <w:p w:rsidR="00000000" w:rsidDel="00000000" w:rsidP="00000000" w:rsidRDefault="00000000" w:rsidRPr="00000000" w14:paraId="000000D2">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1"/>
                <w:i w:val="1"/>
              </w:rPr>
            </w:pPr>
            <w:r w:rsidDel="00000000" w:rsidR="00000000" w:rsidRPr="00000000">
              <w:rPr>
                <w:b w:val="1"/>
                <w:i w:val="1"/>
                <w:rtl w:val="0"/>
              </w:rPr>
              <w:t xml:space="preserve">Data frame</w:t>
            </w:r>
          </w:p>
        </w:tc>
        <w:tc>
          <w:tcPr>
            <w:gridSpan w:val="2"/>
            <w:shd w:fill="auto" w:val="clear"/>
            <w:tcMar>
              <w:top w:w="100.0" w:type="dxa"/>
              <w:left w:w="100.0" w:type="dxa"/>
              <w:bottom w:w="100.0" w:type="dxa"/>
              <w:right w:w="100.0" w:type="dxa"/>
            </w:tcMar>
          </w:tcPr>
          <w:p w:rsidR="00000000" w:rsidDel="00000000" w:rsidP="00000000" w:rsidRDefault="00000000" w:rsidRPr="00000000" w14:paraId="000000D5">
            <w:pPr>
              <w:jc w:val="both"/>
              <w:rPr>
                <w:b w:val="1"/>
              </w:rPr>
            </w:pPr>
            <w:r w:rsidDel="00000000" w:rsidR="00000000" w:rsidRPr="00000000">
              <w:rPr>
                <w:b w:val="1"/>
                <w:rtl w:val="0"/>
              </w:rPr>
              <w:t xml:space="preserve">Revisar la calidad de los datos del </w:t>
            </w:r>
            <w:r w:rsidDel="00000000" w:rsidR="00000000" w:rsidRPr="00000000">
              <w:rPr>
                <w:b w:val="1"/>
                <w:i w:val="1"/>
                <w:rtl w:val="0"/>
              </w:rPr>
              <w:t xml:space="preserve">data frame</w:t>
            </w: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Información que se analiza dentro de Google</w:t>
            </w:r>
            <w:r w:rsidDel="00000000" w:rsidR="00000000" w:rsidRPr="00000000">
              <w:rPr>
                <w:i w:val="1"/>
                <w:rtl w:val="0"/>
              </w:rPr>
              <w:t xml:space="preserve"> </w:t>
            </w:r>
            <w:r w:rsidDel="00000000" w:rsidR="00000000" w:rsidRPr="00000000">
              <w:rPr>
                <w:rtl w:val="0"/>
              </w:rPr>
              <w:t xml:space="preserve">Colab. Después de pasar los datos a un </w:t>
            </w:r>
            <w:r w:rsidDel="00000000" w:rsidR="00000000" w:rsidRPr="00000000">
              <w:rPr>
                <w:i w:val="1"/>
                <w:rtl w:val="0"/>
              </w:rPr>
              <w:t xml:space="preserve">data frame,</w:t>
            </w:r>
            <w:r w:rsidDel="00000000" w:rsidR="00000000" w:rsidRPr="00000000">
              <w:rPr>
                <w:rtl w:val="0"/>
              </w:rPr>
              <w:t xml:space="preserve"> se debe revisar la calidad de los mismos, como: datos repetidos, valores únicos, datos nulos, datos nan, datos atípicos y nombres de las columnas. Se observan los tipos de datos en cada columna, sin son </w:t>
            </w:r>
            <w:r w:rsidDel="00000000" w:rsidR="00000000" w:rsidRPr="00000000">
              <w:rPr>
                <w:i w:val="1"/>
                <w:rtl w:val="0"/>
              </w:rPr>
              <w:t xml:space="preserve">string</w:t>
            </w:r>
            <w:r w:rsidDel="00000000" w:rsidR="00000000" w:rsidRPr="00000000">
              <w:rPr>
                <w:rtl w:val="0"/>
              </w:rPr>
              <w:t xml:space="preserve">, objetos, numéricos, tipos de numéricos: enteros, flotantes, lógicos como booleanos cuyos valores son verdadero o falso y tipo fecha. Se revisa si es necesario convertirlos, como por ejemplo: de </w:t>
            </w:r>
            <w:r w:rsidDel="00000000" w:rsidR="00000000" w:rsidRPr="00000000">
              <w:rPr>
                <w:i w:val="1"/>
                <w:rtl w:val="0"/>
              </w:rPr>
              <w:t xml:space="preserve">string</w:t>
            </w:r>
            <w:r w:rsidDel="00000000" w:rsidR="00000000" w:rsidRPr="00000000">
              <w:rPr>
                <w:rtl w:val="0"/>
              </w:rPr>
              <w:t xml:space="preserve"> a fecha o de </w:t>
            </w:r>
            <w:r w:rsidDel="00000000" w:rsidR="00000000" w:rsidRPr="00000000">
              <w:rPr>
                <w:i w:val="1"/>
                <w:rtl w:val="0"/>
              </w:rPr>
              <w:t xml:space="preserve">string</w:t>
            </w:r>
            <w:r w:rsidDel="00000000" w:rsidR="00000000" w:rsidRPr="00000000">
              <w:rPr>
                <w:rtl w:val="0"/>
              </w:rPr>
              <w:t xml:space="preserve"> a numérico. </w:t>
            </w:r>
          </w:p>
          <w:p w:rsidR="00000000" w:rsidDel="00000000" w:rsidP="00000000" w:rsidRDefault="00000000" w:rsidRPr="00000000" w14:paraId="000000D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rPr>
                <w:b w:val="1"/>
              </w:rPr>
            </w:pPr>
            <w:r w:rsidDel="00000000" w:rsidR="00000000" w:rsidRPr="00000000">
              <w:rPr>
                <w:b w:val="1"/>
                <w:rtl w:val="0"/>
              </w:rPr>
              <w:t xml:space="preserve">Convertir a formato fecha</w:t>
            </w:r>
          </w:p>
        </w:tc>
        <w:tc>
          <w:tcPr>
            <w:gridSpan w:val="2"/>
            <w:shd w:fill="auto" w:val="clear"/>
            <w:tcMar>
              <w:top w:w="100.0" w:type="dxa"/>
              <w:left w:w="100.0" w:type="dxa"/>
              <w:bottom w:w="100.0" w:type="dxa"/>
              <w:right w:w="100.0" w:type="dxa"/>
            </w:tcMar>
          </w:tcPr>
          <w:p w:rsidR="00000000" w:rsidDel="00000000" w:rsidP="00000000" w:rsidRDefault="00000000" w:rsidRPr="00000000" w14:paraId="000000DA">
            <w:pPr>
              <w:jc w:val="both"/>
              <w:rPr/>
            </w:pPr>
            <w:r w:rsidDel="00000000" w:rsidR="00000000" w:rsidRPr="00000000">
              <w:rPr>
                <w:rtl w:val="0"/>
              </w:rPr>
              <w:t xml:space="preserve">df['Fecha_incidente']=pd.to_datetime(df['Fecha_incidente']), significa que mediante pandas con el alias o abreviación pd se utiliza el método </w:t>
            </w:r>
            <w:r w:rsidDel="00000000" w:rsidR="00000000" w:rsidRPr="00000000">
              <w:rPr>
                <w:i w:val="1"/>
                <w:rtl w:val="0"/>
              </w:rPr>
              <w:t xml:space="preserve">to_datetime</w:t>
            </w:r>
            <w:r w:rsidDel="00000000" w:rsidR="00000000" w:rsidRPr="00000000">
              <w:rPr>
                <w:rtl w:val="0"/>
              </w:rPr>
              <w:t xml:space="preserve"> para convertir la columna a formato fecha. </w:t>
            </w:r>
          </w:p>
          <w:p w:rsidR="00000000" w:rsidDel="00000000" w:rsidP="00000000" w:rsidRDefault="00000000" w:rsidRPr="00000000" w14:paraId="000000DB">
            <w:pPr>
              <w:widowControl w:val="0"/>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Otra forma de hacerlo es:</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df["Fecha_incidente"] = df["Fecha_incidente"].astype("datetime64").</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Al comando astype, internamente se le pasa el tipo de dato; en este caso, datetime64, podría ser flotante o entero si se necesita convertir un dato a flotante o a entero.</w:t>
            </w:r>
          </w:p>
          <w:p w:rsidR="00000000" w:rsidDel="00000000" w:rsidP="00000000" w:rsidRDefault="00000000" w:rsidRPr="00000000" w14:paraId="000000E1">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b w:val="1"/>
                <w:rtl w:val="0"/>
              </w:rPr>
              <w:t xml:space="preserve">Valores únicos</w:t>
            </w:r>
          </w:p>
        </w:tc>
        <w:tc>
          <w:tcPr>
            <w:gridSpan w:val="2"/>
            <w:shd w:fill="auto" w:val="clear"/>
            <w:tcMar>
              <w:top w:w="100.0" w:type="dxa"/>
              <w:left w:w="100.0" w:type="dxa"/>
              <w:bottom w:w="100.0" w:type="dxa"/>
              <w:right w:w="100.0" w:type="dxa"/>
            </w:tcMar>
          </w:tcPr>
          <w:p w:rsidR="00000000" w:rsidDel="00000000" w:rsidP="00000000" w:rsidRDefault="00000000" w:rsidRPr="00000000" w14:paraId="000000E4">
            <w:pPr>
              <w:jc w:val="both"/>
              <w:rPr/>
            </w:pPr>
            <w:r w:rsidDel="00000000" w:rsidR="00000000" w:rsidRPr="00000000">
              <w:rPr>
                <w:rtl w:val="0"/>
              </w:rPr>
              <w:t xml:space="preserve">Para saber los valores únicos de una columna se utiliza: df['Sexo'].unique(), resultando en este caso ['M', 'F', 'Sin Inf'], M de masculino, F de femenino, Sin Inf de sin información.</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Se puede tomar un subconjunto o filtrado de un </w:t>
            </w:r>
            <w:r w:rsidDel="00000000" w:rsidR="00000000" w:rsidRPr="00000000">
              <w:rPr>
                <w:i w:val="1"/>
                <w:rtl w:val="0"/>
              </w:rPr>
              <w:t xml:space="preserve">data frame</w:t>
            </w:r>
            <w:r w:rsidDel="00000000" w:rsidR="00000000" w:rsidRPr="00000000">
              <w:rPr>
                <w:rtl w:val="0"/>
              </w:rPr>
              <w:t xml:space="preserve"> mediante:</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df_hombres = df[ df['Sexo'] == 'M' ], significa que se toma solo el género masculino y se coloca en una variable de nombre df_hombres.</w:t>
            </w:r>
          </w:p>
          <w:p w:rsidR="00000000" w:rsidDel="00000000" w:rsidP="00000000" w:rsidRDefault="00000000" w:rsidRPr="00000000" w14:paraId="000000E9">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b w:val="1"/>
              </w:rPr>
            </w:pPr>
            <w:r w:rsidDel="00000000" w:rsidR="00000000" w:rsidRPr="00000000">
              <w:rPr>
                <w:b w:val="1"/>
                <w:rtl w:val="0"/>
              </w:rPr>
              <w:t xml:space="preserve">Valor </w:t>
            </w:r>
            <w:r w:rsidDel="00000000" w:rsidR="00000000" w:rsidRPr="00000000">
              <w:rPr>
                <w:b w:val="1"/>
                <w:i w:val="1"/>
                <w:rtl w:val="0"/>
              </w:rPr>
              <w:t xml:space="preserve">NULL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C">
            <w:pPr>
              <w:jc w:val="both"/>
              <w:rPr/>
            </w:pPr>
            <w:r w:rsidDel="00000000" w:rsidR="00000000" w:rsidRPr="00000000">
              <w:rPr>
                <w:rtl w:val="0"/>
              </w:rPr>
              <w:t xml:space="preserve">Indica algo que no existe y está vacío. Borrar valores NaN (</w:t>
            </w:r>
            <w:r w:rsidDel="00000000" w:rsidR="00000000" w:rsidRPr="00000000">
              <w:rPr>
                <w:i w:val="1"/>
                <w:rtl w:val="0"/>
              </w:rPr>
              <w:t xml:space="preserve">Not a Number</w:t>
            </w:r>
            <w:r w:rsidDel="00000000" w:rsidR="00000000" w:rsidRPr="00000000">
              <w:rPr>
                <w:rtl w:val="0"/>
              </w:rPr>
              <w:t xml:space="preserve">) significa No es un número. Ejemplo: df=df.dropna(), significa que borrará los datos NaN del data frame de nombre df. El valor </w:t>
            </w:r>
            <w:r w:rsidDel="00000000" w:rsidR="00000000" w:rsidRPr="00000000">
              <w:rPr>
                <w:i w:val="1"/>
                <w:rtl w:val="0"/>
              </w:rPr>
              <w:t xml:space="preserve">NULL</w:t>
            </w:r>
            <w:r w:rsidDel="00000000" w:rsidR="00000000" w:rsidRPr="00000000">
              <w:rPr>
                <w:rtl w:val="0"/>
              </w:rPr>
              <w:t xml:space="preserve"> indica algo que no existe y está vacío diferente del </w:t>
            </w:r>
            <w:r w:rsidDel="00000000" w:rsidR="00000000" w:rsidRPr="00000000">
              <w:rPr>
                <w:i w:val="1"/>
                <w:rtl w:val="0"/>
              </w:rPr>
              <w:t xml:space="preserve">NAN</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b w:val="1"/>
              </w:rPr>
            </w:pPr>
            <w:r w:rsidDel="00000000" w:rsidR="00000000" w:rsidRPr="00000000">
              <w:rPr>
                <w:b w:val="1"/>
                <w:rtl w:val="0"/>
              </w:rPr>
              <w:t xml:space="preserve">Dimensión del </w:t>
            </w:r>
            <w:r w:rsidDel="00000000" w:rsidR="00000000" w:rsidRPr="00000000">
              <w:rPr>
                <w:b w:val="1"/>
                <w:i w:val="1"/>
                <w:rtl w:val="0"/>
              </w:rPr>
              <w:t xml:space="preserve">data frame</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F">
            <w:pPr>
              <w:jc w:val="both"/>
              <w:rPr/>
            </w:pPr>
            <w:r w:rsidDel="00000000" w:rsidR="00000000" w:rsidRPr="00000000">
              <w:rPr>
                <w:rtl w:val="0"/>
              </w:rPr>
              <w:t xml:space="preserve">Para saber la dimensión del </w:t>
            </w:r>
            <w:r w:rsidDel="00000000" w:rsidR="00000000" w:rsidRPr="00000000">
              <w:rPr>
                <w:i w:val="1"/>
                <w:rtl w:val="0"/>
              </w:rPr>
              <w:t xml:space="preserve">data frame,</w:t>
            </w:r>
            <w:r w:rsidDel="00000000" w:rsidR="00000000" w:rsidRPr="00000000">
              <w:rPr>
                <w:rtl w:val="0"/>
              </w:rPr>
              <w:t xml:space="preserve"> como por ejemplo: df.shape, dará el número de filas y columnas del </w:t>
            </w:r>
            <w:r w:rsidDel="00000000" w:rsidR="00000000" w:rsidRPr="00000000">
              <w:rPr>
                <w:i w:val="1"/>
                <w:rtl w:val="0"/>
              </w:rPr>
              <w:t xml:space="preserve">data frame</w:t>
            </w:r>
            <w:r w:rsidDel="00000000" w:rsidR="00000000" w:rsidRPr="00000000">
              <w:rPr>
                <w:rtl w:val="0"/>
              </w:rPr>
              <w:t xml:space="preserve">. En los datos de incidentes de tránsito se obtiene (235845, 19), el primer elemento es el total de filas, el segundo elemento el total de columnas.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b w:val="1"/>
              </w:rPr>
            </w:pPr>
            <w:r w:rsidDel="00000000" w:rsidR="00000000" w:rsidRPr="00000000">
              <w:rPr>
                <w:b w:val="1"/>
                <w:rtl w:val="0"/>
              </w:rPr>
              <w:t xml:space="preserve">Analizar los datos</w:t>
            </w:r>
          </w:p>
        </w:tc>
        <w:tc>
          <w:tcPr>
            <w:gridSpan w:val="2"/>
            <w:shd w:fill="auto" w:val="clear"/>
            <w:tcMar>
              <w:top w:w="100.0" w:type="dxa"/>
              <w:left w:w="100.0" w:type="dxa"/>
              <w:bottom w:w="100.0" w:type="dxa"/>
              <w:right w:w="100.0" w:type="dxa"/>
            </w:tcMar>
          </w:tcPr>
          <w:p w:rsidR="00000000" w:rsidDel="00000000" w:rsidP="00000000" w:rsidRDefault="00000000" w:rsidRPr="00000000" w14:paraId="000000F2">
            <w:pPr>
              <w:jc w:val="both"/>
              <w:rPr>
                <w:b w:val="1"/>
              </w:rPr>
            </w:pPr>
            <w:r w:rsidDel="00000000" w:rsidR="00000000" w:rsidRPr="00000000">
              <w:rPr>
                <w:b w:val="1"/>
                <w:rtl w:val="0"/>
              </w:rPr>
              <w:t xml:space="preserve">Analizar los datos categóricos: ordinales y nominales</w:t>
            </w:r>
          </w:p>
          <w:p w:rsidR="00000000" w:rsidDel="00000000" w:rsidP="00000000" w:rsidRDefault="00000000" w:rsidRPr="00000000" w14:paraId="000000F3">
            <w:pPr>
              <w:jc w:val="both"/>
              <w:rPr/>
            </w:pPr>
            <w:r w:rsidDel="00000000" w:rsidR="00000000" w:rsidRPr="00000000">
              <w:rPr>
                <w:rtl w:val="0"/>
              </w:rPr>
              <w:t xml:space="preserve">Categóricos: object</w:t>
            </w:r>
          </w:p>
          <w:p w:rsidR="00000000" w:rsidDel="00000000" w:rsidP="00000000" w:rsidRDefault="00000000" w:rsidRPr="00000000" w14:paraId="000000F4">
            <w:pPr>
              <w:jc w:val="both"/>
              <w:rPr/>
            </w:pPr>
            <w:r w:rsidDel="00000000" w:rsidR="00000000" w:rsidRPr="00000000">
              <w:rPr>
                <w:rtl w:val="0"/>
              </w:rPr>
              <w:t xml:space="preserve">Numéricos: int64, significa valores enteros o discretos, representa un entero de 64 bits.</w:t>
            </w:r>
          </w:p>
          <w:p w:rsidR="00000000" w:rsidDel="00000000" w:rsidP="00000000" w:rsidRDefault="00000000" w:rsidRPr="00000000" w14:paraId="000000F5">
            <w:pPr>
              <w:jc w:val="both"/>
              <w:rPr/>
            </w:pPr>
            <w:r w:rsidDel="00000000" w:rsidR="00000000" w:rsidRPr="00000000">
              <w:rPr>
                <w:rtl w:val="0"/>
              </w:rPr>
              <w:t xml:space="preserve">Numéricos: float64 (continuos), significa que toman valores reales de 64 bits.</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En 64 bits, el rango es de -9.223.372.036.854.775.808 hasta 9.223.372.036.854.775.807.</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Categórico ordinal: valores que representan categorías con alguna clasificación intrínseca, tiene características de orden como, por ejemplo: malo, bueno, excelente.</w:t>
            </w:r>
          </w:p>
          <w:p w:rsidR="00000000" w:rsidDel="00000000" w:rsidP="00000000" w:rsidRDefault="00000000" w:rsidRPr="00000000" w14:paraId="000000FA">
            <w:pPr>
              <w:jc w:val="both"/>
              <w:rPr/>
            </w:pPr>
            <w:r w:rsidDel="00000000" w:rsidR="00000000" w:rsidRPr="00000000">
              <w:rPr>
                <w:rtl w:val="0"/>
              </w:rPr>
              <w:t xml:space="preserve">Categórico nominal: representa categorías sin clasificación intrínseca, ejemplo: las marcas de zapatos, género, raza, etnia.</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Observar las primeras y las últimas filas del </w:t>
            </w:r>
            <w:r w:rsidDel="00000000" w:rsidR="00000000" w:rsidRPr="00000000">
              <w:rPr>
                <w:i w:val="1"/>
                <w:rtl w:val="0"/>
              </w:rPr>
              <w:t xml:space="preserve">data frame; </w:t>
            </w:r>
            <w:r w:rsidDel="00000000" w:rsidR="00000000" w:rsidRPr="00000000">
              <w:rPr>
                <w:rtl w:val="0"/>
              </w:rPr>
              <w:t xml:space="preserve">observar una columna en particular, también una fila en particular, tomar un número de filas del </w:t>
            </w:r>
            <w:r w:rsidDel="00000000" w:rsidR="00000000" w:rsidRPr="00000000">
              <w:rPr>
                <w:i w:val="1"/>
                <w:rtl w:val="0"/>
              </w:rPr>
              <w:t xml:space="preserve">data frame</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rPr>
                <w:b w:val="1"/>
              </w:rPr>
            </w:pPr>
            <w:r w:rsidDel="00000000" w:rsidR="00000000" w:rsidRPr="00000000">
              <w:rPr>
                <w:b w:val="1"/>
                <w:rtl w:val="0"/>
              </w:rPr>
              <w:t xml:space="preserve">Datos faltantes</w:t>
            </w:r>
          </w:p>
        </w:tc>
        <w:tc>
          <w:tcPr>
            <w:gridSpan w:val="2"/>
            <w:shd w:fill="auto" w:val="clear"/>
            <w:tcMar>
              <w:top w:w="100.0" w:type="dxa"/>
              <w:left w:w="100.0" w:type="dxa"/>
              <w:bottom w:w="100.0" w:type="dxa"/>
              <w:right w:w="100.0" w:type="dxa"/>
            </w:tcMar>
          </w:tcPr>
          <w:p w:rsidR="00000000" w:rsidDel="00000000" w:rsidP="00000000" w:rsidRDefault="00000000" w:rsidRPr="00000000" w14:paraId="000000FF">
            <w:pPr>
              <w:jc w:val="both"/>
              <w:rPr/>
            </w:pPr>
            <w:r w:rsidDel="00000000" w:rsidR="00000000" w:rsidRPr="00000000">
              <w:rPr>
                <w:rtl w:val="0"/>
              </w:rPr>
              <w:t xml:space="preserve">Hay técnicas para imputación de datos faltantes, por ejemplo, sustituir el dato por el promedio de la columna donde está ausente, por la mediana, todo va a depender del análisis detallado de los datos, cuántos datos faltantes hay en total; la última opción es eliminar la fila correspondiente a ese dato faltante.</w:t>
            </w:r>
          </w:p>
          <w:p w:rsidR="00000000" w:rsidDel="00000000" w:rsidP="00000000" w:rsidRDefault="00000000" w:rsidRPr="00000000" w14:paraId="0000010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rPr>
                <w:b w:val="1"/>
              </w:rPr>
            </w:pPr>
            <w:r w:rsidDel="00000000" w:rsidR="00000000" w:rsidRPr="00000000">
              <w:rPr>
                <w:b w:val="1"/>
                <w:rtl w:val="0"/>
              </w:rPr>
              <w:t xml:space="preserve">Estadísticos descriptivos básicos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03">
            <w:pPr>
              <w:jc w:val="both"/>
              <w:rPr/>
            </w:pPr>
            <w:r w:rsidDel="00000000" w:rsidR="00000000" w:rsidRPr="00000000">
              <w:rPr>
                <w:rtl w:val="0"/>
              </w:rPr>
              <w:t xml:space="preserve">Para una columna numérica, mediante df.describe() se obtiene:</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El valor máximo, valor mínimo, promedio, desviación estándar, cuartil1 (Q1), cuartil2 (Q2), cuartil3 (Q3).</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t xml:space="preserve">Contar los valores de una columna utilizando el método: value_counts(), ejemplo: df['Comuna'].value_counts(), significa que en la columna Comuna se obtendrá el número de datos por cada columna.</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La Candelaria 36985, Castilla 22883, Laureles Estadio 19922, etc.</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También se puede observar el porcentaje de esos valores referente al total, ejemplo:</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(df['Clase_incidente'].value_counts() / len(df)).sort_values(ascending=False)</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Significa que el total de valores de la columna incidente se divide por la longitud del </w:t>
            </w:r>
            <w:r w:rsidDel="00000000" w:rsidR="00000000" w:rsidRPr="00000000">
              <w:rPr>
                <w:i w:val="1"/>
                <w:rtl w:val="0"/>
              </w:rPr>
              <w:t xml:space="preserve">data frame</w:t>
            </w:r>
            <w:r w:rsidDel="00000000" w:rsidR="00000000" w:rsidRPr="00000000">
              <w:rPr>
                <w:rtl w:val="0"/>
              </w:rPr>
              <w:t xml:space="preserve"> y ordenado de mayor a menor. Para obtener el número de filas o longitud del </w:t>
            </w:r>
            <w:r w:rsidDel="00000000" w:rsidR="00000000" w:rsidRPr="00000000">
              <w:rPr>
                <w:i w:val="1"/>
                <w:rtl w:val="0"/>
              </w:rPr>
              <w:t xml:space="preserve">data frame,</w:t>
            </w:r>
            <w:r w:rsidDel="00000000" w:rsidR="00000000" w:rsidRPr="00000000">
              <w:rPr>
                <w:rtl w:val="0"/>
              </w:rPr>
              <w:t xml:space="preserve"> se utiliza el comando len().</w:t>
            </w:r>
          </w:p>
          <w:p w:rsidR="00000000" w:rsidDel="00000000" w:rsidP="00000000" w:rsidRDefault="00000000" w:rsidRPr="00000000" w14:paraId="0000011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b w:val="1"/>
              </w:rPr>
            </w:pPr>
            <w:r w:rsidDel="00000000" w:rsidR="00000000" w:rsidRPr="00000000">
              <w:rPr>
                <w:b w:val="1"/>
                <w:rtl w:val="0"/>
              </w:rPr>
              <w:t xml:space="preserve">Reemplazar símbolos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13">
            <w:pPr>
              <w:jc w:val="both"/>
              <w:rPr/>
            </w:pPr>
            <w:r w:rsidDel="00000000" w:rsidR="00000000" w:rsidRPr="00000000">
              <w:rPr>
                <w:rtl w:val="0"/>
              </w:rPr>
              <w:t xml:space="preserve">Se puede reemplazar un símbolo en una columna mediante:</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df_limit['Latitud']=df_limit['Latitud'].replace(',','.',regex=True), significa que en la columna Latitud, se reemplaza la coma por punto, para que no presente errores a nivel de cálculos.</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Para cambiar la columna latitud a valor numérico mediante:</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df_limit['Latitud'] = pd.to_numeric(df_limit['Latitud'],errors = 'coerce')</w:t>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Para obtener los tipos de datos del </w:t>
            </w:r>
            <w:r w:rsidDel="00000000" w:rsidR="00000000" w:rsidRPr="00000000">
              <w:rPr>
                <w:i w:val="1"/>
                <w:rtl w:val="0"/>
              </w:rPr>
              <w:t xml:space="preserve">data frame</w:t>
            </w:r>
            <w:r w:rsidDel="00000000" w:rsidR="00000000" w:rsidRPr="00000000">
              <w:rPr>
                <w:rtl w:val="0"/>
              </w:rPr>
              <w:t xml:space="preserve"> se utiliza el método dtypes ejemplo:</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df_limit.dtypes, resultando Gravedad_victima object, Año  float64, Num_dia  float64, etc.</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Para contar el total de valores nulos en el </w:t>
            </w:r>
            <w:r w:rsidDel="00000000" w:rsidR="00000000" w:rsidRPr="00000000">
              <w:rPr>
                <w:i w:val="1"/>
                <w:rtl w:val="0"/>
              </w:rPr>
              <w:t xml:space="preserve">data frame</w:t>
            </w:r>
            <w:r w:rsidDel="00000000" w:rsidR="00000000" w:rsidRPr="00000000">
              <w:rPr>
                <w:rtl w:val="0"/>
              </w:rPr>
              <w:t xml:space="preserve">, se le colocó el nombre df_limit y se utiliza:</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df_limit.isnull().sum()</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df.isnull() pregunta si hay valores nulos en el </w:t>
            </w:r>
            <w:r w:rsidDel="00000000" w:rsidR="00000000" w:rsidRPr="00000000">
              <w:rPr>
                <w:i w:val="1"/>
                <w:rtl w:val="0"/>
              </w:rPr>
              <w:t xml:space="preserve">data frame</w:t>
            </w:r>
            <w:r w:rsidDel="00000000" w:rsidR="00000000" w:rsidRPr="00000000">
              <w:rPr>
                <w:rtl w:val="0"/>
              </w:rPr>
              <w:t xml:space="preserve">.</w:t>
            </w:r>
          </w:p>
          <w:p w:rsidR="00000000" w:rsidDel="00000000" w:rsidP="00000000" w:rsidRDefault="00000000" w:rsidRPr="00000000" w14:paraId="0000012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b w:val="1"/>
              </w:rPr>
            </w:pPr>
            <w:r w:rsidDel="00000000" w:rsidR="00000000" w:rsidRPr="00000000">
              <w:rPr>
                <w:b w:val="1"/>
                <w:rtl w:val="0"/>
              </w:rPr>
              <w:t xml:space="preserve">Datos aleatorios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27">
            <w:pPr>
              <w:jc w:val="both"/>
              <w:rPr/>
            </w:pPr>
            <w:r w:rsidDel="00000000" w:rsidR="00000000" w:rsidRPr="00000000">
              <w:rPr>
                <w:rtl w:val="0"/>
              </w:rPr>
              <w:t xml:space="preserve">Se pueden tomar datos aleatorios de un </w:t>
            </w:r>
            <w:r w:rsidDel="00000000" w:rsidR="00000000" w:rsidRPr="00000000">
              <w:rPr>
                <w:i w:val="1"/>
                <w:rtl w:val="0"/>
              </w:rPr>
              <w:t xml:space="preserve">data frame</w:t>
            </w:r>
            <w:r w:rsidDel="00000000" w:rsidR="00000000" w:rsidRPr="00000000">
              <w:rPr>
                <w:rtl w:val="0"/>
              </w:rPr>
              <w:t xml:space="preserve"> en Python importando la librería </w:t>
            </w:r>
            <w:r w:rsidDel="00000000" w:rsidR="00000000" w:rsidRPr="00000000">
              <w:rPr>
                <w:i w:val="1"/>
                <w:rtl w:val="0"/>
              </w:rPr>
              <w:t xml:space="preserve">random</w:t>
            </w:r>
            <w:r w:rsidDel="00000000" w:rsidR="00000000" w:rsidRPr="00000000">
              <w:rPr>
                <w:rtl w:val="0"/>
              </w:rPr>
              <w:t xml:space="preserve"> mediante </w:t>
            </w:r>
            <w:r w:rsidDel="00000000" w:rsidR="00000000" w:rsidRPr="00000000">
              <w:rPr>
                <w:i w:val="1"/>
                <w:rtl w:val="0"/>
              </w:rPr>
              <w:t xml:space="preserve">import random</w:t>
            </w:r>
            <w:r w:rsidDel="00000000" w:rsidR="00000000" w:rsidRPr="00000000">
              <w:rPr>
                <w:rtl w:val="0"/>
              </w:rPr>
              <w:t xml:space="preserve">, muestreo10 = df.sample(n=10), significa que toma una muestra aleatoria de 10 elementos del </w:t>
            </w:r>
            <w:r w:rsidDel="00000000" w:rsidR="00000000" w:rsidRPr="00000000">
              <w:rPr>
                <w:i w:val="1"/>
                <w:rtl w:val="0"/>
              </w:rPr>
              <w:t xml:space="preserve">data frame</w:t>
            </w:r>
            <w:r w:rsidDel="00000000" w:rsidR="00000000" w:rsidRPr="00000000">
              <w:rPr>
                <w:rtl w:val="0"/>
              </w:rPr>
              <w:t xml:space="preserve"> llamado df y lo coloca en la variable de nombre muestreo10 que sería un </w:t>
            </w:r>
            <w:r w:rsidDel="00000000" w:rsidR="00000000" w:rsidRPr="00000000">
              <w:rPr>
                <w:i w:val="1"/>
                <w:rtl w:val="0"/>
              </w:rPr>
              <w:t xml:space="preserve">data frame</w:t>
            </w:r>
            <w:r w:rsidDel="00000000" w:rsidR="00000000" w:rsidRPr="00000000">
              <w:rPr>
                <w:rtl w:val="0"/>
              </w:rPr>
              <w:t xml:space="preserve"> de 10 elementos.</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Una selección aleatoria del 10 % de la tabla utilizando el comando simple, ejemplo:</w:t>
            </w:r>
          </w:p>
          <w:p w:rsidR="00000000" w:rsidDel="00000000" w:rsidP="00000000" w:rsidRDefault="00000000" w:rsidRPr="00000000" w14:paraId="0000012A">
            <w:pPr>
              <w:jc w:val="both"/>
              <w:rPr/>
            </w:pPr>
            <w:r w:rsidDel="00000000" w:rsidR="00000000" w:rsidRPr="00000000">
              <w:rPr>
                <w:rtl w:val="0"/>
              </w:rPr>
              <w:t xml:space="preserve">pob_10 = df.sample(frac =.1)</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t xml:space="preserve">Se guarda el </w:t>
            </w:r>
            <w:r w:rsidDel="00000000" w:rsidR="00000000" w:rsidRPr="00000000">
              <w:rPr>
                <w:i w:val="1"/>
                <w:rtl w:val="0"/>
              </w:rPr>
              <w:t xml:space="preserve">data frame</w:t>
            </w:r>
            <w:r w:rsidDel="00000000" w:rsidR="00000000" w:rsidRPr="00000000">
              <w:rPr>
                <w:rtl w:val="0"/>
              </w:rPr>
              <w:t xml:space="preserve"> con el 10 % del total en la variable pob_10.</w:t>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i w:val="1"/>
              </w:rPr>
            </w:pPr>
            <w:r w:rsidDel="00000000" w:rsidR="00000000" w:rsidRPr="00000000">
              <w:rPr>
                <w:rtl w:val="0"/>
              </w:rPr>
              <w:t xml:space="preserve">Si se requiere un 20 % se escribiría pob_20 = df.sample(frac =.2).</w:t>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Se guarda el </w:t>
            </w:r>
            <w:r w:rsidDel="00000000" w:rsidR="00000000" w:rsidRPr="00000000">
              <w:rPr>
                <w:i w:val="1"/>
                <w:rtl w:val="0"/>
              </w:rPr>
              <w:t xml:space="preserve">data frame</w:t>
            </w:r>
            <w:r w:rsidDel="00000000" w:rsidR="00000000" w:rsidRPr="00000000">
              <w:rPr>
                <w:rtl w:val="0"/>
              </w:rPr>
              <w:t xml:space="preserve"> con el 20 % del total en la variable pob_20.</w:t>
            </w:r>
          </w:p>
          <w:p w:rsidR="00000000" w:rsidDel="00000000" w:rsidP="00000000" w:rsidRDefault="00000000" w:rsidRPr="00000000" w14:paraId="00000131">
            <w:pPr>
              <w:jc w:val="both"/>
              <w:rPr/>
            </w:pPr>
            <w:r w:rsidDel="00000000" w:rsidR="00000000" w:rsidRPr="00000000">
              <w:rPr>
                <w:rtl w:val="0"/>
              </w:rPr>
            </w:r>
          </w:p>
        </w:tc>
      </w:tr>
    </w:tbl>
    <w:p w:rsidR="00000000" w:rsidDel="00000000" w:rsidP="00000000" w:rsidRDefault="00000000" w:rsidRPr="00000000" w14:paraId="00000133">
      <w:pPr>
        <w:spacing w:after="120" w:line="240" w:lineRule="auto"/>
        <w:rPr>
          <w:b w:val="1"/>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4"/>
        <w:gridCol w:w="5038"/>
        <w:gridCol w:w="6580"/>
        <w:tblGridChange w:id="0">
          <w:tblGrid>
            <w:gridCol w:w="1794"/>
            <w:gridCol w:w="5038"/>
            <w:gridCol w:w="658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2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38">
            <w:pPr>
              <w:rPr/>
            </w:pPr>
            <w:r w:rsidDel="00000000" w:rsidR="00000000" w:rsidRPr="00000000">
              <w:rPr>
                <w:rtl w:val="0"/>
              </w:rPr>
              <w:t xml:space="preserve">A continuación, se presentan los valores de la columna condición de forma porcentual.</w:t>
            </w:r>
          </w:p>
          <w:p w:rsidR="00000000" w:rsidDel="00000000" w:rsidP="00000000" w:rsidRDefault="00000000" w:rsidRPr="00000000" w14:paraId="00000139">
            <w:pPr>
              <w:widowControl w:val="0"/>
              <w:rPr>
                <w:highlight w:val="cyan"/>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B">
            <w:pPr>
              <w:widowControl w:val="0"/>
              <w:rPr>
                <w:b w:val="1"/>
              </w:rPr>
            </w:pPr>
            <w:r w:rsidDel="00000000" w:rsidR="00000000" w:rsidRPr="00000000">
              <w:rPr>
                <w:b w:val="1"/>
                <w:rtl w:val="0"/>
              </w:rPr>
              <w:t xml:space="preserve">                            </w:t>
            </w:r>
          </w:p>
          <w:p w:rsidR="00000000" w:rsidDel="00000000" w:rsidP="00000000" w:rsidRDefault="00000000" w:rsidRPr="00000000" w14:paraId="0000013C">
            <w:pPr>
              <w:keepNext w:val="1"/>
              <w:pBdr>
                <w:top w:space="0" w:sz="0" w:val="nil"/>
                <w:left w:space="0" w:sz="0" w:val="nil"/>
                <w:bottom w:space="0" w:sz="0" w:val="nil"/>
                <w:right w:space="0" w:sz="0" w:val="nil"/>
                <w:between w:space="0" w:sz="0" w:val="nil"/>
              </w:pBdr>
              <w:spacing w:after="200" w:lineRule="auto"/>
              <w:rPr>
                <w:i w:val="1"/>
                <w:strike w:val="1"/>
              </w:rPr>
            </w:pPr>
            <w:r w:rsidDel="00000000" w:rsidR="00000000" w:rsidRPr="00000000">
              <w:rPr>
                <w:rtl w:val="0"/>
              </w:rPr>
            </w:r>
          </w:p>
          <w:p w:rsidR="00000000" w:rsidDel="00000000" w:rsidP="00000000" w:rsidRDefault="00000000" w:rsidRPr="00000000" w14:paraId="0000013D">
            <w:pPr>
              <w:widowControl w:val="0"/>
              <w:jc w:val="center"/>
              <w:rPr/>
            </w:pPr>
            <w:r w:rsidDel="00000000" w:rsidR="00000000" w:rsidRPr="00000000">
              <w:rPr/>
              <w:drawing>
                <wp:inline distB="0" distT="0" distL="0" distR="0">
                  <wp:extent cx="8529320" cy="3808730"/>
                  <wp:effectExtent b="0" l="0" r="0" t="0"/>
                  <wp:docPr id="770"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8529320" cy="380873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2">
            <w:pPr>
              <w:widowControl w:val="0"/>
              <w:rPr/>
            </w:pPr>
            <w:r w:rsidDel="00000000" w:rsidR="00000000" w:rsidRPr="00000000">
              <w:rPr>
                <w:rtl w:val="0"/>
              </w:rPr>
              <w:t xml:space="preserve">228131_i1620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45">
            <w:pPr>
              <w:rPr/>
            </w:pPr>
            <w:r w:rsidDel="00000000" w:rsidR="00000000" w:rsidRPr="00000000">
              <w:rPr>
                <w:b w:val="1"/>
                <w:rtl w:val="0"/>
              </w:rPr>
              <w:t xml:space="preserve">Muestra los comandos para escribir los valores de la columna condición en forma porcentual de mayor a menor.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pPr>
            <w:r w:rsidDel="00000000" w:rsidR="00000000" w:rsidRPr="00000000">
              <w:rPr>
                <w:rtl w:val="0"/>
              </w:rPr>
              <w:t xml:space="preserve">Punto 1 en amarillo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48">
            <w:pPr>
              <w:rPr/>
            </w:pPr>
            <w:r w:rsidDel="00000000" w:rsidR="00000000" w:rsidRPr="00000000">
              <w:rPr>
                <w:b w:val="1"/>
                <w:rtl w:val="0"/>
              </w:rPr>
              <w:t xml:space="preserve">Muestra los valores de la columna condición de forma porcentual de mayor a menor.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pPr>
            <w:bookmarkStart w:colFirst="0" w:colLast="0" w:name="_heading=h.1v1yuxt" w:id="23"/>
            <w:bookmarkEnd w:id="23"/>
            <w:r w:rsidDel="00000000" w:rsidR="00000000" w:rsidRPr="00000000">
              <w:rPr>
                <w:rtl w:val="0"/>
              </w:rPr>
              <w:t xml:space="preserve">Punto 2 en amarillo</w:t>
            </w:r>
          </w:p>
        </w:tc>
      </w:tr>
    </w:tbl>
    <w:p w:rsidR="00000000" w:rsidDel="00000000" w:rsidP="00000000" w:rsidRDefault="00000000" w:rsidRPr="00000000" w14:paraId="0000014A">
      <w:pPr>
        <w:spacing w:after="120" w:line="240" w:lineRule="auto"/>
        <w:rPr>
          <w:b w:val="1"/>
        </w:rPr>
      </w:pPr>
      <w:r w:rsidDel="00000000" w:rsidR="00000000" w:rsidRPr="00000000">
        <w:rPr>
          <w:rtl w:val="0"/>
        </w:rPr>
      </w:r>
    </w:p>
    <w:p w:rsidR="00000000" w:rsidDel="00000000" w:rsidP="00000000" w:rsidRDefault="00000000" w:rsidRPr="00000000" w14:paraId="0000014B">
      <w:pPr>
        <w:spacing w:after="120" w:line="240" w:lineRule="auto"/>
        <w:rPr>
          <w:b w:val="1"/>
        </w:rPr>
      </w:pPr>
      <w:r w:rsidDel="00000000" w:rsidR="00000000" w:rsidRPr="00000000">
        <w:rPr>
          <w:rtl w:val="0"/>
        </w:rPr>
      </w:r>
    </w:p>
    <w:tbl>
      <w:tblPr>
        <w:tblStyle w:val="Table1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C">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4D">
            <w:pPr>
              <w:jc w:val="both"/>
              <w:rPr/>
            </w:pPr>
            <w:r w:rsidDel="00000000" w:rsidR="00000000" w:rsidRPr="00000000">
              <w:rPr>
                <w:rtl w:val="0"/>
              </w:rPr>
              <w:t xml:space="preserve">Para familiarizarse con los mapas por medio de latitud y longitud, Observa los siguientes mapas de Colombia y Medellín, con los 100 puntos de los incidentes de tránsito ocurridos en esta ciudad.</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i w:val="1"/>
              </w:rPr>
            </w:pPr>
            <w:r w:rsidDel="00000000" w:rsidR="00000000" w:rsidRPr="00000000">
              <w:rPr>
                <w:rtl w:val="0"/>
              </w:rPr>
              <w:t xml:space="preserve">También observa los gráficos dinámicos generados con la </w:t>
            </w:r>
            <w:r w:rsidDel="00000000" w:rsidR="00000000" w:rsidRPr="00000000">
              <w:rPr>
                <w:i w:val="1"/>
                <w:rtl w:val="0"/>
              </w:rPr>
              <w:t xml:space="preserve">libreria plotly.</w:t>
            </w:r>
          </w:p>
          <w:p w:rsidR="00000000" w:rsidDel="00000000" w:rsidP="00000000" w:rsidRDefault="00000000" w:rsidRPr="00000000" w14:paraId="00000150">
            <w:pPr>
              <w:jc w:val="both"/>
              <w:rPr>
                <w:highlight w:val="yellow"/>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OJO COLOCAR LOS ARCHIVOS HMTL CORRESPONDIENTE AL MAPA DE COLOMBIA Y EL DE LOS ACCIDENTES EN MEDELLÍN.</w:t>
            </w:r>
          </w:p>
          <w:p w:rsidR="00000000" w:rsidDel="00000000" w:rsidP="00000000" w:rsidRDefault="00000000" w:rsidRPr="00000000" w14:paraId="00000152">
            <w:pPr>
              <w:jc w:val="both"/>
              <w:rPr/>
            </w:pPr>
            <w:r w:rsidDel="00000000" w:rsidR="00000000" w:rsidRPr="00000000">
              <w:rPr>
                <w:rtl w:val="0"/>
              </w:rPr>
              <w:t xml:space="preserve">Se encuentran en la carpeta CF16_228131 - mapas</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OJO COLOCAR LOS GRÁFICOS DINÁMICOS REALIZADOS CON LA LIBRERÍA PLOTLY cajas_y_bigotes_Comunavrs.html, EdadvrsFrecuencia.html, cajas_y_bigotes_Edad.html.</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Se encuentran en la carpeta CF16_228131 - Gráficos dinámicos PLOTLY</w:t>
            </w:r>
          </w:p>
        </w:tc>
      </w:tr>
    </w:tbl>
    <w:p w:rsidR="00000000" w:rsidDel="00000000" w:rsidP="00000000" w:rsidRDefault="00000000" w:rsidRPr="00000000" w14:paraId="00000157">
      <w:pPr>
        <w:spacing w:after="120" w:line="240" w:lineRule="auto"/>
        <w:rPr>
          <w:b w:val="1"/>
        </w:rPr>
      </w:pPr>
      <w:r w:rsidDel="00000000" w:rsidR="00000000" w:rsidRPr="00000000">
        <w:rPr>
          <w:rtl w:val="0"/>
        </w:rPr>
      </w:r>
    </w:p>
    <w:p w:rsidR="00000000" w:rsidDel="00000000" w:rsidP="00000000" w:rsidRDefault="00000000" w:rsidRPr="00000000" w14:paraId="00000158">
      <w:pPr>
        <w:rPr>
          <w:b w:val="1"/>
        </w:rPr>
      </w:pPr>
      <w:bookmarkStart w:colFirst="0" w:colLast="0" w:name="_heading=h.1mrcu09" w:id="24"/>
      <w:bookmarkEnd w:id="24"/>
      <w:r w:rsidDel="00000000" w:rsidR="00000000" w:rsidRPr="00000000">
        <w:rPr>
          <w:b w:val="1"/>
          <w:rtl w:val="0"/>
        </w:rPr>
        <w:t xml:space="preserve"> Herramientas para análisis y procesamiento de datos</w:t>
      </w:r>
    </w:p>
    <w:p w:rsidR="00000000" w:rsidDel="00000000" w:rsidP="00000000" w:rsidRDefault="00000000" w:rsidRPr="00000000" w14:paraId="00000159">
      <w:pPr>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25"/>
            <w:bookmarkEnd w:id="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C">
            <w:pPr>
              <w:jc w:val="both"/>
              <w:rPr/>
            </w:pPr>
            <w:r w:rsidDel="00000000" w:rsidR="00000000" w:rsidRPr="00000000">
              <w:rPr>
                <w:rtl w:val="0"/>
              </w:rPr>
              <w:t xml:space="preserve">La profundización en el manejo de herramientas para el análisis y procesamiento de los datos, tiene como propósito mejorar la técnica conocida como Análisis exploratorio de datos, EDA (Exploratory Data Analysis), utilizando diferentes herramientas de procesamiento, análisis de datos y visualización.</w:t>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tbl>
      <w:tblPr>
        <w:tblStyle w:val="Table12"/>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3134"/>
        <w:gridCol w:w="8743"/>
        <w:tblGridChange w:id="0">
          <w:tblGrid>
            <w:gridCol w:w="1534"/>
            <w:gridCol w:w="3134"/>
            <w:gridCol w:w="874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9x2ik5" w:id="26"/>
            <w:bookmarkEnd w:id="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4">
            <w:pPr>
              <w:pBdr>
                <w:top w:space="0" w:sz="0" w:val="nil"/>
                <w:left w:space="0" w:sz="0" w:val="nil"/>
                <w:bottom w:space="0" w:sz="0" w:val="nil"/>
                <w:right w:space="0" w:sz="0" w:val="nil"/>
                <w:between w:space="0" w:sz="0" w:val="nil"/>
              </w:pBdr>
              <w:rPr/>
            </w:pPr>
            <w:r w:rsidDel="00000000" w:rsidR="00000000" w:rsidRPr="00000000">
              <w:rPr>
                <w:rtl w:val="0"/>
              </w:rPr>
              <w:t xml:space="preserve">Entre las herramientas se encuentran Google Colab, Power BI, Tableau, CartoDb.</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rPr>
                <w:b w:val="1"/>
                <w:i w:val="1"/>
              </w:rPr>
            </w:pPr>
            <w:r w:rsidDel="00000000" w:rsidR="00000000" w:rsidRPr="00000000">
              <w:rPr>
                <w:b w:val="1"/>
                <w:rtl w:val="0"/>
              </w:rPr>
              <w:t xml:space="preserve">Google</w:t>
            </w:r>
            <w:r w:rsidDel="00000000" w:rsidR="00000000" w:rsidRPr="00000000">
              <w:rPr>
                <w:b w:val="1"/>
                <w:i w:val="1"/>
                <w:rtl w:val="0"/>
              </w:rPr>
              <w:t xml:space="preserve"> </w:t>
            </w:r>
            <w:r w:rsidDel="00000000" w:rsidR="00000000" w:rsidRPr="00000000">
              <w:rPr>
                <w:b w:val="1"/>
                <w:rtl w:val="0"/>
              </w:rPr>
              <w:t xml:space="preserve">Colab</w:t>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jc w:val="both"/>
              <w:rPr/>
            </w:pPr>
            <w:r w:rsidDel="00000000" w:rsidR="00000000" w:rsidRPr="00000000">
              <w:rPr>
                <w:rtl w:val="0"/>
              </w:rPr>
              <w:t xml:space="preserve">Se puede trabajar código de Python por celdas, importar librerías para visualización de datos como </w:t>
            </w:r>
            <w:r w:rsidDel="00000000" w:rsidR="00000000" w:rsidRPr="00000000">
              <w:rPr>
                <w:i w:val="1"/>
                <w:rtl w:val="0"/>
              </w:rPr>
              <w:t xml:space="preserve">matplolit, plotly, seaborn</w:t>
            </w:r>
            <w:r w:rsidDel="00000000" w:rsidR="00000000" w:rsidRPr="00000000">
              <w:rPr>
                <w:rtl w:val="0"/>
              </w:rPr>
              <w:t xml:space="preserve">, etc.</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pPr>
            <w:r w:rsidDel="00000000" w:rsidR="00000000" w:rsidRPr="00000000">
              <w:rPr/>
              <w:drawing>
                <wp:inline distB="0" distT="0" distL="0" distR="0">
                  <wp:extent cx="3467100" cy="1666875"/>
                  <wp:effectExtent b="0" l="0" r="0" t="0"/>
                  <wp:docPr descr="Google Colaboratory Colab - Guía Completa Español - Marketing Branding" id="723" name="image42.jpg"/>
                  <a:graphic>
                    <a:graphicData uri="http://schemas.openxmlformats.org/drawingml/2006/picture">
                      <pic:pic>
                        <pic:nvPicPr>
                          <pic:cNvPr descr="Google Colaboratory Colab - Guía Completa Español - Marketing Branding" id="0" name="image42.jpg"/>
                          <pic:cNvPicPr preferRelativeResize="0"/>
                        </pic:nvPicPr>
                        <pic:blipFill>
                          <a:blip r:embed="rId28"/>
                          <a:srcRect b="0" l="0" r="0" t="0"/>
                          <a:stretch>
                            <a:fillRect/>
                          </a:stretch>
                        </pic:blipFill>
                        <pic:spPr>
                          <a:xfrm>
                            <a:off x="0" y="0"/>
                            <a:ext cx="34671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rtl w:val="0"/>
              </w:rPr>
              <w:t xml:space="preserve">228131_i1621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C">
            <w:pPr>
              <w:widowControl w:val="0"/>
              <w:rPr>
                <w:b w:val="1"/>
              </w:rPr>
            </w:pPr>
            <w:r w:rsidDel="00000000" w:rsidR="00000000" w:rsidRPr="00000000">
              <w:rPr>
                <w:b w:val="1"/>
                <w:rtl w:val="0"/>
              </w:rPr>
              <w:t xml:space="preserve">Power BI – Tableau Public</w:t>
            </w:r>
          </w:p>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pPr>
            <w:r w:rsidDel="00000000" w:rsidR="00000000" w:rsidRPr="00000000">
              <w:rPr>
                <w:rtl w:val="0"/>
              </w:rPr>
              <w:t xml:space="preserve">Herramientas para visualización de datos Power BI y Tableau Public en las cuales se pueden hacer tableros de mando o </w:t>
            </w:r>
            <w:r w:rsidDel="00000000" w:rsidR="00000000" w:rsidRPr="00000000">
              <w:rPr>
                <w:i w:val="1"/>
                <w:rtl w:val="0"/>
              </w:rPr>
              <w:t xml:space="preserve">dashboard</w:t>
            </w:r>
            <w:r w:rsidDel="00000000" w:rsidR="00000000" w:rsidRPr="00000000">
              <w:rPr>
                <w:rtl w:val="0"/>
              </w:rPr>
              <w:t xml:space="preserve"> y contar o narrar una historia sobre los datos o </w:t>
            </w:r>
            <w:r w:rsidDel="00000000" w:rsidR="00000000" w:rsidRPr="00000000">
              <w:rPr>
                <w:i w:val="1"/>
                <w:rtl w:val="0"/>
              </w:rPr>
              <w:t xml:space="preserve">storytelling</w:t>
            </w:r>
            <w:r w:rsidDel="00000000" w:rsidR="00000000" w:rsidRPr="00000000">
              <w:rPr>
                <w:rtl w:val="0"/>
              </w:rPr>
              <w:t xml:space="preserve">. </w:t>
            </w:r>
          </w:p>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pPr>
            <w:r w:rsidDel="00000000" w:rsidR="00000000" w:rsidRPr="00000000">
              <w:rPr>
                <w:rtl w:val="0"/>
              </w:rPr>
              <w:t xml:space="preserve">Este tipo de herramientas permite conectarse con diferentes tipos de datos y con datos en diferentes bases de datos, tanto </w:t>
            </w:r>
            <w:r w:rsidDel="00000000" w:rsidR="00000000" w:rsidRPr="00000000">
              <w:rPr>
                <w:i w:val="1"/>
                <w:rtl w:val="0"/>
              </w:rPr>
              <w:t xml:space="preserve">on premise</w:t>
            </w:r>
            <w:r w:rsidDel="00000000" w:rsidR="00000000" w:rsidRPr="00000000">
              <w:rPr>
                <w:rtl w:val="0"/>
              </w:rPr>
              <w:t xml:space="preserve"> o en la nube, también se pueden publicar los </w:t>
            </w:r>
            <w:r w:rsidDel="00000000" w:rsidR="00000000" w:rsidRPr="00000000">
              <w:rPr>
                <w:i w:val="1"/>
                <w:rtl w:val="0"/>
              </w:rPr>
              <w:t xml:space="preserve">dashboard</w:t>
            </w:r>
            <w:r w:rsidDel="00000000" w:rsidR="00000000" w:rsidRPr="00000000">
              <w:rPr>
                <w:rtl w:val="0"/>
              </w:rPr>
              <w:t xml:space="preserve"> y </w:t>
            </w:r>
            <w:r w:rsidDel="00000000" w:rsidR="00000000" w:rsidRPr="00000000">
              <w:rPr>
                <w:i w:val="1"/>
                <w:rtl w:val="0"/>
              </w:rPr>
              <w:t xml:space="preserve">storytelling </w:t>
            </w:r>
            <w:r w:rsidDel="00000000" w:rsidR="00000000" w:rsidRPr="00000000">
              <w:rPr>
                <w:rtl w:val="0"/>
              </w:rPr>
              <w:t xml:space="preserve">en la nube.</w:t>
            </w:r>
          </w:p>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71">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pPr>
            <w:r w:rsidDel="00000000" w:rsidR="00000000" w:rsidRPr="00000000">
              <w:rPr/>
              <w:drawing>
                <wp:inline distB="0" distT="0" distL="0" distR="0">
                  <wp:extent cx="4010025" cy="2143125"/>
                  <wp:effectExtent b="0" l="0" r="0" t="0"/>
                  <wp:docPr descr="POZNAN, POL - FEB 6, 2021: Laptop computer displaying logo of Power BI, a business analytics service by Microsoft" id="724" name="image36.jpg"/>
                  <a:graphic>
                    <a:graphicData uri="http://schemas.openxmlformats.org/drawingml/2006/picture">
                      <pic:pic>
                        <pic:nvPicPr>
                          <pic:cNvPr descr="POZNAN, POL - FEB 6, 2021: Laptop computer displaying logo of Power BI, a business analytics service by Microsoft" id="0" name="image36.jpg"/>
                          <pic:cNvPicPr preferRelativeResize="0"/>
                        </pic:nvPicPr>
                        <pic:blipFill>
                          <a:blip r:embed="rId29"/>
                          <a:srcRect b="0" l="0" r="0" t="0"/>
                          <a:stretch>
                            <a:fillRect/>
                          </a:stretch>
                        </pic:blipFill>
                        <pic:spPr>
                          <a:xfrm>
                            <a:off x="0" y="0"/>
                            <a:ext cx="40100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rPr>
                <w:b w:val="1"/>
              </w:rPr>
            </w:pPr>
            <w:r w:rsidDel="00000000" w:rsidR="00000000" w:rsidRPr="00000000">
              <w:rPr>
                <w:rtl w:val="0"/>
              </w:rPr>
              <w:t xml:space="preserve">228131_i1622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5">
            <w:pPr>
              <w:widowControl w:val="0"/>
              <w:rPr>
                <w:b w:val="1"/>
              </w:rPr>
            </w:pPr>
            <w:r w:rsidDel="00000000" w:rsidR="00000000" w:rsidRPr="00000000">
              <w:rPr>
                <w:b w:val="1"/>
                <w:rtl w:val="0"/>
              </w:rPr>
              <w:t xml:space="preserve">CartoDB</w:t>
            </w:r>
          </w:p>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pPr>
            <w:r w:rsidDel="00000000" w:rsidR="00000000" w:rsidRPr="00000000">
              <w:rPr>
                <w:rtl w:val="0"/>
              </w:rPr>
              <w:t xml:space="preserve">Plataforma para almacenar y visualizar datos espaciales o geográficos; se debe tener latitud y longitud de los puntos para proceder a ubicarlos en el mapa.</w:t>
            </w:r>
          </w:p>
          <w:p w:rsidR="00000000" w:rsidDel="00000000" w:rsidP="00000000" w:rsidRDefault="00000000" w:rsidRPr="00000000" w14:paraId="0000017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pPr>
            <w:r w:rsidDel="00000000" w:rsidR="00000000" w:rsidRPr="00000000">
              <w:rPr/>
              <w:drawing>
                <wp:inline distB="0" distT="0" distL="0" distR="0">
                  <wp:extent cx="5424805" cy="2091055"/>
                  <wp:effectExtent b="0" l="0" r="0" t="0"/>
                  <wp:docPr descr="Mapping GDELT in CartoDB: A Tutorial – The GDELT Project" id="726" name="image52.png"/>
                  <a:graphic>
                    <a:graphicData uri="http://schemas.openxmlformats.org/drawingml/2006/picture">
                      <pic:pic>
                        <pic:nvPicPr>
                          <pic:cNvPr descr="Mapping GDELT in CartoDB: A Tutorial – The GDELT Project" id="0" name="image52.png"/>
                          <pic:cNvPicPr preferRelativeResize="0"/>
                        </pic:nvPicPr>
                        <pic:blipFill>
                          <a:blip r:embed="rId30"/>
                          <a:srcRect b="0" l="0" r="0" t="0"/>
                          <a:stretch>
                            <a:fillRect/>
                          </a:stretch>
                        </pic:blipFill>
                        <pic:spPr>
                          <a:xfrm>
                            <a:off x="0" y="0"/>
                            <a:ext cx="5424805"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rPr>
                <w:b w:val="1"/>
              </w:rPr>
            </w:pPr>
            <w:r w:rsidDel="00000000" w:rsidR="00000000" w:rsidRPr="00000000">
              <w:rPr>
                <w:rtl w:val="0"/>
              </w:rPr>
              <w:t xml:space="preserve">228131_i1623</w:t>
            </w: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r>
    </w:p>
    <w:tbl>
      <w:tblPr>
        <w:tblStyle w:val="Table1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C">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pPr>
            <w:r w:rsidDel="00000000" w:rsidR="00000000" w:rsidRPr="00000000">
              <w:rPr>
                <w:rtl w:val="0"/>
              </w:rPr>
              <w:t xml:space="preserve">A continuación, se explica un ejemplo paso a paso en la herramienta Power BI. Se trabajará con los datos de incidentes viales tomados de la página de datos abiertos de la Alcaldía de Medellín (Alcaldía de Medellín (2022).</w:t>
            </w:r>
          </w:p>
          <w:p w:rsidR="00000000" w:rsidDel="00000000" w:rsidP="00000000" w:rsidRDefault="00000000" w:rsidRPr="00000000" w14:paraId="0000017E">
            <w:pPr>
              <w:rPr/>
            </w:pP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tbl>
      <w:tblPr>
        <w:tblStyle w:val="Table14"/>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410"/>
        <w:gridCol w:w="7467"/>
        <w:tblGridChange w:id="0">
          <w:tblGrid>
            <w:gridCol w:w="1534"/>
            <w:gridCol w:w="4410"/>
            <w:gridCol w:w="746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5">
            <w:pPr>
              <w:pBdr>
                <w:top w:space="0" w:sz="0" w:val="nil"/>
                <w:left w:space="0" w:sz="0" w:val="nil"/>
                <w:bottom w:space="0" w:sz="0" w:val="nil"/>
                <w:right w:space="0" w:sz="0" w:val="nil"/>
                <w:between w:space="0" w:sz="0" w:val="nil"/>
              </w:pBdr>
              <w:rPr/>
            </w:pPr>
            <w:r w:rsidDel="00000000" w:rsidR="00000000" w:rsidRPr="00000000">
              <w:rPr>
                <w:rtl w:val="0"/>
              </w:rPr>
              <w:t xml:space="preserve">Power BI permite obtener datos de diferentes fuentes de datos, analizarlos y presentar un análisis de estos a través de informes. A continuación, se explica secuencialmente su funcionamiento mediante ejemplos.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widowControl w:val="0"/>
              <w:rPr>
                <w:highlight w:val="yellow"/>
              </w:rPr>
            </w:pPr>
            <w:r w:rsidDel="00000000" w:rsidR="00000000" w:rsidRPr="00000000">
              <w:rPr>
                <w:rtl w:val="0"/>
              </w:rPr>
              <w:t xml:space="preserve">En Power BI en el menú de inicio dar clic en el botón obtener datos, luego conjunto de datos de Power BI, después elige texto o CSV.</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1"/>
              </w:rPr>
            </w:pPr>
            <w:r w:rsidDel="00000000" w:rsidR="00000000" w:rsidRPr="00000000">
              <w:rPr>
                <w:rtl w:val="0"/>
              </w:rPr>
            </w:r>
          </w:p>
          <w:p w:rsidR="00000000" w:rsidDel="00000000" w:rsidP="00000000" w:rsidRDefault="00000000" w:rsidRPr="00000000" w14:paraId="0000018A">
            <w:pPr>
              <w:widowControl w:val="0"/>
              <w:rPr/>
            </w:pPr>
            <w:r w:rsidDel="00000000" w:rsidR="00000000" w:rsidRPr="00000000">
              <w:rPr/>
              <w:drawing>
                <wp:inline distB="0" distT="0" distL="0" distR="0">
                  <wp:extent cx="3539964" cy="1676624"/>
                  <wp:effectExtent b="0" l="0" r="0" t="0"/>
                  <wp:docPr id="728" name="image40.png"/>
                  <a:graphic>
                    <a:graphicData uri="http://schemas.openxmlformats.org/drawingml/2006/picture">
                      <pic:pic>
                        <pic:nvPicPr>
                          <pic:cNvPr id="0" name="image40.png"/>
                          <pic:cNvPicPr preferRelativeResize="0"/>
                        </pic:nvPicPr>
                        <pic:blipFill>
                          <a:blip r:embed="rId31"/>
                          <a:srcRect b="6577" l="0" r="0" t="0"/>
                          <a:stretch>
                            <a:fillRect/>
                          </a:stretch>
                        </pic:blipFill>
                        <pic:spPr>
                          <a:xfrm>
                            <a:off x="0" y="0"/>
                            <a:ext cx="3539964" cy="1676624"/>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rPr/>
            </w:pPr>
            <w:r w:rsidDel="00000000" w:rsidR="00000000" w:rsidRPr="00000000">
              <w:rPr>
                <w:rtl w:val="0"/>
              </w:rPr>
              <w:t xml:space="preserve">.</w:t>
            </w:r>
          </w:p>
          <w:p w:rsidR="00000000" w:rsidDel="00000000" w:rsidP="00000000" w:rsidRDefault="00000000" w:rsidRPr="00000000" w14:paraId="0000018C">
            <w:pPr>
              <w:widowControl w:val="0"/>
              <w:rPr/>
            </w:pPr>
            <w:r w:rsidDel="00000000" w:rsidR="00000000" w:rsidRPr="00000000">
              <w:rPr>
                <w:rtl w:val="0"/>
              </w:rPr>
            </w:r>
          </w:p>
          <w:p w:rsidR="00000000" w:rsidDel="00000000" w:rsidP="00000000" w:rsidRDefault="00000000" w:rsidRPr="00000000" w14:paraId="0000018D">
            <w:pPr>
              <w:widowControl w:val="0"/>
              <w:rPr/>
            </w:pPr>
            <w:r w:rsidDel="00000000" w:rsidR="00000000" w:rsidRPr="00000000">
              <w:rPr>
                <w:rtl w:val="0"/>
              </w:rPr>
              <w:t xml:space="preserve">228131_i1624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E">
            <w:pPr>
              <w:widowControl w:val="0"/>
              <w:rPr/>
            </w:pPr>
            <w:r w:rsidDel="00000000" w:rsidR="00000000" w:rsidRPr="00000000">
              <w:rPr>
                <w:rtl w:val="0"/>
              </w:rPr>
              <w:t xml:space="preserve">Se pueden transformar los tipos de datos por columna, convertir a texto, a número, fecha, etc.</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pPr>
            <w:r w:rsidDel="00000000" w:rsidR="00000000" w:rsidRPr="00000000">
              <w:rPr/>
              <w:drawing>
                <wp:inline distB="0" distT="0" distL="0" distR="0">
                  <wp:extent cx="3877056" cy="1800402"/>
                  <wp:effectExtent b="0" l="0" r="0" t="0"/>
                  <wp:docPr id="730" name="image37.png"/>
                  <a:graphic>
                    <a:graphicData uri="http://schemas.openxmlformats.org/drawingml/2006/picture">
                      <pic:pic>
                        <pic:nvPicPr>
                          <pic:cNvPr id="0" name="image37.png"/>
                          <pic:cNvPicPr preferRelativeResize="0"/>
                        </pic:nvPicPr>
                        <pic:blipFill>
                          <a:blip r:embed="rId32"/>
                          <a:srcRect b="4763" l="0" r="0" t="0"/>
                          <a:stretch>
                            <a:fillRect/>
                          </a:stretch>
                        </pic:blipFill>
                        <pic:spPr>
                          <a:xfrm>
                            <a:off x="0" y="0"/>
                            <a:ext cx="3877056" cy="180040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rPr/>
            </w:pPr>
            <w:r w:rsidDel="00000000" w:rsidR="00000000" w:rsidRPr="00000000">
              <w:rPr>
                <w:rtl w:val="0"/>
              </w:rPr>
            </w:r>
          </w:p>
          <w:p w:rsidR="00000000" w:rsidDel="00000000" w:rsidP="00000000" w:rsidRDefault="00000000" w:rsidRPr="00000000" w14:paraId="00000192">
            <w:pPr>
              <w:widowControl w:val="0"/>
              <w:rPr/>
            </w:pPr>
            <w:r w:rsidDel="00000000" w:rsidR="00000000" w:rsidRPr="00000000">
              <w:rPr>
                <w:rtl w:val="0"/>
              </w:rPr>
              <w:t xml:space="preserve">228131_i1625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widowControl w:val="0"/>
              <w:rPr/>
            </w:pPr>
            <w:r w:rsidDel="00000000" w:rsidR="00000000" w:rsidRPr="00000000">
              <w:rPr>
                <w:rtl w:val="0"/>
              </w:rPr>
              <w:t xml:space="preserve">Las columnas latitud y longitud que están en formato texto o </w:t>
            </w:r>
            <w:r w:rsidDel="00000000" w:rsidR="00000000" w:rsidRPr="00000000">
              <w:rPr>
                <w:i w:val="1"/>
                <w:rtl w:val="0"/>
              </w:rPr>
              <w:t xml:space="preserve">string</w:t>
            </w:r>
            <w:r w:rsidDel="00000000" w:rsidR="00000000" w:rsidRPr="00000000">
              <w:rPr>
                <w:rtl w:val="0"/>
              </w:rPr>
              <w:t xml:space="preserve"> se pueden cambiar a número.</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b w:val="1"/>
              </w:rPr>
            </w:pPr>
            <w:r w:rsidDel="00000000" w:rsidR="00000000" w:rsidRPr="00000000">
              <w:rPr>
                <w:rtl w:val="0"/>
              </w:rPr>
            </w:r>
          </w:p>
          <w:p w:rsidR="00000000" w:rsidDel="00000000" w:rsidP="00000000" w:rsidRDefault="00000000" w:rsidRPr="00000000" w14:paraId="00000196">
            <w:pPr>
              <w:widowControl w:val="0"/>
              <w:rPr/>
            </w:pPr>
            <w:r w:rsidDel="00000000" w:rsidR="00000000" w:rsidRPr="00000000">
              <w:rPr/>
              <w:drawing>
                <wp:inline distB="0" distT="0" distL="0" distR="0">
                  <wp:extent cx="3423685" cy="1667070"/>
                  <wp:effectExtent b="0" l="0" r="0" t="0"/>
                  <wp:docPr id="732" name="image49.png"/>
                  <a:graphic>
                    <a:graphicData uri="http://schemas.openxmlformats.org/drawingml/2006/picture">
                      <pic:pic>
                        <pic:nvPicPr>
                          <pic:cNvPr id="0" name="image49.png"/>
                          <pic:cNvPicPr preferRelativeResize="0"/>
                        </pic:nvPicPr>
                        <pic:blipFill>
                          <a:blip r:embed="rId33"/>
                          <a:srcRect b="4916" l="0" r="0" t="0"/>
                          <a:stretch>
                            <a:fillRect/>
                          </a:stretch>
                        </pic:blipFill>
                        <pic:spPr>
                          <a:xfrm>
                            <a:off x="0" y="0"/>
                            <a:ext cx="3423685" cy="166707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rPr/>
            </w:pPr>
            <w:r w:rsidDel="00000000" w:rsidR="00000000" w:rsidRPr="00000000">
              <w:rPr>
                <w:rtl w:val="0"/>
              </w:rPr>
              <w:t xml:space="preserve">228131_i1626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widowControl w:val="0"/>
              <w:rPr/>
            </w:pPr>
            <w:r w:rsidDel="00000000" w:rsidR="00000000" w:rsidRPr="00000000">
              <w:rPr>
                <w:rtl w:val="0"/>
              </w:rPr>
              <w:t xml:space="preserve">Muestra las columnas latitud y longitud en formato texto o </w:t>
            </w:r>
            <w:r w:rsidDel="00000000" w:rsidR="00000000" w:rsidRPr="00000000">
              <w:rPr>
                <w:i w:val="1"/>
                <w:rtl w:val="0"/>
              </w:rPr>
              <w:t xml:space="preserve">string,</w:t>
            </w:r>
            <w:r w:rsidDel="00000000" w:rsidR="00000000" w:rsidRPr="00000000">
              <w:rPr>
                <w:rtl w:val="0"/>
              </w:rPr>
              <w:t xml:space="preserve"> se pueden cambiar a número donde está el símbolo número decimal.</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b w:val="1"/>
              </w:rPr>
            </w:pPr>
            <w:r w:rsidDel="00000000" w:rsidR="00000000" w:rsidRPr="00000000">
              <w:rPr>
                <w:rtl w:val="0"/>
              </w:rPr>
            </w:r>
          </w:p>
          <w:p w:rsidR="00000000" w:rsidDel="00000000" w:rsidP="00000000" w:rsidRDefault="00000000" w:rsidRPr="00000000" w14:paraId="0000019B">
            <w:pPr>
              <w:widowControl w:val="0"/>
              <w:rPr/>
            </w:pPr>
            <w:r w:rsidDel="00000000" w:rsidR="00000000" w:rsidRPr="00000000">
              <w:rPr/>
              <w:drawing>
                <wp:inline distB="0" distT="0" distL="0" distR="0">
                  <wp:extent cx="3286418" cy="1678866"/>
                  <wp:effectExtent b="0" l="0" r="0" t="0"/>
                  <wp:docPr id="734" name="image50.png"/>
                  <a:graphic>
                    <a:graphicData uri="http://schemas.openxmlformats.org/drawingml/2006/picture">
                      <pic:pic>
                        <pic:nvPicPr>
                          <pic:cNvPr id="0" name="image50.png"/>
                          <pic:cNvPicPr preferRelativeResize="0"/>
                        </pic:nvPicPr>
                        <pic:blipFill>
                          <a:blip r:embed="rId34"/>
                          <a:srcRect b="4763" l="0" r="0" t="0"/>
                          <a:stretch>
                            <a:fillRect/>
                          </a:stretch>
                        </pic:blipFill>
                        <pic:spPr>
                          <a:xfrm>
                            <a:off x="0" y="0"/>
                            <a:ext cx="3286418" cy="167886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rPr/>
            </w:pPr>
            <w:r w:rsidDel="00000000" w:rsidR="00000000" w:rsidRPr="00000000">
              <w:rPr>
                <w:rtl w:val="0"/>
              </w:rPr>
            </w:r>
          </w:p>
          <w:p w:rsidR="00000000" w:rsidDel="00000000" w:rsidP="00000000" w:rsidRDefault="00000000" w:rsidRPr="00000000" w14:paraId="0000019D">
            <w:pPr>
              <w:widowControl w:val="0"/>
              <w:rPr/>
            </w:pPr>
            <w:r w:rsidDel="00000000" w:rsidR="00000000" w:rsidRPr="00000000">
              <w:rPr>
                <w:rtl w:val="0"/>
              </w:rPr>
              <w:t xml:space="preserve">228131_i1627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E">
            <w:pPr>
              <w:widowControl w:val="0"/>
              <w:rPr/>
            </w:pPr>
            <w:r w:rsidDel="00000000" w:rsidR="00000000" w:rsidRPr="00000000">
              <w:rPr>
                <w:rtl w:val="0"/>
              </w:rPr>
              <w:t xml:space="preserve">Muestra Las columnas latitud y longitud cambiadas a formato número.</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pPr>
            <w:r w:rsidDel="00000000" w:rsidR="00000000" w:rsidRPr="00000000">
              <w:rPr/>
              <w:drawing>
                <wp:inline distB="0" distT="0" distL="0" distR="0">
                  <wp:extent cx="3376368" cy="1553962"/>
                  <wp:effectExtent b="0" l="0" r="0" t="0"/>
                  <wp:docPr id="735" name="image66.png"/>
                  <a:graphic>
                    <a:graphicData uri="http://schemas.openxmlformats.org/drawingml/2006/picture">
                      <pic:pic>
                        <pic:nvPicPr>
                          <pic:cNvPr id="0" name="image66.png"/>
                          <pic:cNvPicPr preferRelativeResize="0"/>
                        </pic:nvPicPr>
                        <pic:blipFill>
                          <a:blip r:embed="rId35"/>
                          <a:srcRect b="4916" l="0" r="0" t="0"/>
                          <a:stretch>
                            <a:fillRect/>
                          </a:stretch>
                        </pic:blipFill>
                        <pic:spPr>
                          <a:xfrm>
                            <a:off x="0" y="0"/>
                            <a:ext cx="3376368" cy="155396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rtl w:val="0"/>
              </w:rPr>
            </w:r>
          </w:p>
          <w:p w:rsidR="00000000" w:rsidDel="00000000" w:rsidP="00000000" w:rsidRDefault="00000000" w:rsidRPr="00000000" w14:paraId="000001A2">
            <w:pPr>
              <w:widowControl w:val="0"/>
              <w:rPr/>
            </w:pPr>
            <w:r w:rsidDel="00000000" w:rsidR="00000000" w:rsidRPr="00000000">
              <w:rPr>
                <w:rtl w:val="0"/>
              </w:rPr>
              <w:t xml:space="preserve">228131_i1628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3">
            <w:pPr>
              <w:widowControl w:val="0"/>
              <w:rPr/>
            </w:pPr>
            <w:r w:rsidDel="00000000" w:rsidR="00000000" w:rsidRPr="00000000">
              <w:rPr>
                <w:rtl w:val="0"/>
              </w:rPr>
              <w:t xml:space="preserve">Los errores en las columnas se pueden eliminar dando clic derecho en “Quitar errores”.</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b w:val="1"/>
              </w:rPr>
            </w:pPr>
            <w:r w:rsidDel="00000000" w:rsidR="00000000" w:rsidRPr="00000000">
              <w:rPr>
                <w:rtl w:val="0"/>
              </w:rPr>
            </w:r>
          </w:p>
          <w:p w:rsidR="00000000" w:rsidDel="00000000" w:rsidP="00000000" w:rsidRDefault="00000000" w:rsidRPr="00000000" w14:paraId="000001A6">
            <w:pPr>
              <w:widowControl w:val="0"/>
              <w:rPr/>
            </w:pPr>
            <w:r w:rsidDel="00000000" w:rsidR="00000000" w:rsidRPr="00000000">
              <w:rPr/>
              <w:drawing>
                <wp:inline distB="0" distT="0" distL="0" distR="0">
                  <wp:extent cx="3382306" cy="1602820"/>
                  <wp:effectExtent b="0" l="0" r="0" t="0"/>
                  <wp:docPr id="736" name="image55.png"/>
                  <a:graphic>
                    <a:graphicData uri="http://schemas.openxmlformats.org/drawingml/2006/picture">
                      <pic:pic>
                        <pic:nvPicPr>
                          <pic:cNvPr id="0" name="image55.png"/>
                          <pic:cNvPicPr preferRelativeResize="0"/>
                        </pic:nvPicPr>
                        <pic:blipFill>
                          <a:blip r:embed="rId36"/>
                          <a:srcRect b="5520" l="0" r="0" t="0"/>
                          <a:stretch>
                            <a:fillRect/>
                          </a:stretch>
                        </pic:blipFill>
                        <pic:spPr>
                          <a:xfrm>
                            <a:off x="0" y="0"/>
                            <a:ext cx="3382306" cy="160282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tabs>
                <w:tab w:val="left" w:leader="none" w:pos="1854"/>
              </w:tabs>
              <w:rPr/>
            </w:pPr>
            <w:r w:rsidDel="00000000" w:rsidR="00000000" w:rsidRPr="00000000">
              <w:rPr>
                <w:rtl w:val="0"/>
              </w:rPr>
              <w:t xml:space="preserve">228131_i1629</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8">
            <w:pPr>
              <w:widowControl w:val="0"/>
              <w:rPr/>
            </w:pPr>
            <w:r w:rsidDel="00000000" w:rsidR="00000000" w:rsidRPr="00000000">
              <w:rPr>
                <w:rtl w:val="0"/>
              </w:rPr>
              <w:t xml:space="preserve">Se puede observar la columna latitud sin errores.</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1"/>
              </w:rPr>
            </w:pPr>
            <w:r w:rsidDel="00000000" w:rsidR="00000000" w:rsidRPr="00000000">
              <w:rPr/>
              <w:drawing>
                <wp:inline distB="0" distT="0" distL="0" distR="0">
                  <wp:extent cx="3313809" cy="1600383"/>
                  <wp:effectExtent b="0" l="0" r="0" t="0"/>
                  <wp:docPr id="737" name="image48.png"/>
                  <a:graphic>
                    <a:graphicData uri="http://schemas.openxmlformats.org/drawingml/2006/picture">
                      <pic:pic>
                        <pic:nvPicPr>
                          <pic:cNvPr id="0" name="image48.png"/>
                          <pic:cNvPicPr preferRelativeResize="0"/>
                        </pic:nvPicPr>
                        <pic:blipFill>
                          <a:blip r:embed="rId37"/>
                          <a:srcRect b="4763" l="0" r="0" t="0"/>
                          <a:stretch>
                            <a:fillRect/>
                          </a:stretch>
                        </pic:blipFill>
                        <pic:spPr>
                          <a:xfrm>
                            <a:off x="0" y="0"/>
                            <a:ext cx="3313809" cy="160038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rPr/>
            </w:pPr>
            <w:r w:rsidDel="00000000" w:rsidR="00000000" w:rsidRPr="00000000">
              <w:rPr>
                <w:rtl w:val="0"/>
              </w:rPr>
              <w:t xml:space="preserve">228131_i1630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C">
            <w:pPr>
              <w:widowControl w:val="0"/>
              <w:rPr/>
            </w:pPr>
            <w:r w:rsidDel="00000000" w:rsidR="00000000" w:rsidRPr="00000000">
              <w:rPr>
                <w:rtl w:val="0"/>
              </w:rPr>
              <w:t xml:space="preserve">Se pueden reemplazar valores en una columna.</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pPr>
            <w:r w:rsidDel="00000000" w:rsidR="00000000" w:rsidRPr="00000000">
              <w:rPr/>
              <w:drawing>
                <wp:inline distB="0" distT="0" distL="0" distR="0">
                  <wp:extent cx="3134316" cy="1659788"/>
                  <wp:effectExtent b="0" l="0" r="0" t="0"/>
                  <wp:docPr id="703" name="image23.png"/>
                  <a:graphic>
                    <a:graphicData uri="http://schemas.openxmlformats.org/drawingml/2006/picture">
                      <pic:pic>
                        <pic:nvPicPr>
                          <pic:cNvPr id="0" name="image23.png"/>
                          <pic:cNvPicPr preferRelativeResize="0"/>
                        </pic:nvPicPr>
                        <pic:blipFill>
                          <a:blip r:embed="rId38"/>
                          <a:srcRect b="4615" l="0" r="0" t="0"/>
                          <a:stretch>
                            <a:fillRect/>
                          </a:stretch>
                        </pic:blipFill>
                        <pic:spPr>
                          <a:xfrm>
                            <a:off x="0" y="0"/>
                            <a:ext cx="3134316" cy="16597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t xml:space="preserve">228131_i1631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widowControl w:val="0"/>
              <w:rPr/>
            </w:pPr>
            <w:r w:rsidDel="00000000" w:rsidR="00000000" w:rsidRPr="00000000">
              <w:rPr>
                <w:rtl w:val="0"/>
              </w:rPr>
              <w:t xml:space="preserve">Las columnas se pueden filtrar de forma ascendente, descendente, por valores, etc.</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pPr>
            <w:r w:rsidDel="00000000" w:rsidR="00000000" w:rsidRPr="00000000">
              <w:rPr/>
              <w:drawing>
                <wp:inline distB="0" distT="0" distL="0" distR="0">
                  <wp:extent cx="3609925" cy="1688346"/>
                  <wp:effectExtent b="0" l="0" r="0" t="0"/>
                  <wp:docPr id="706" name="image30.png"/>
                  <a:graphic>
                    <a:graphicData uri="http://schemas.openxmlformats.org/drawingml/2006/picture">
                      <pic:pic>
                        <pic:nvPicPr>
                          <pic:cNvPr id="0" name="image30.png"/>
                          <pic:cNvPicPr preferRelativeResize="0"/>
                        </pic:nvPicPr>
                        <pic:blipFill>
                          <a:blip r:embed="rId39"/>
                          <a:srcRect b="4463" l="0" r="0" t="0"/>
                          <a:stretch>
                            <a:fillRect/>
                          </a:stretch>
                        </pic:blipFill>
                        <pic:spPr>
                          <a:xfrm>
                            <a:off x="0" y="0"/>
                            <a:ext cx="3609925" cy="1688346"/>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rPr/>
            </w:pPr>
            <w:r w:rsidDel="00000000" w:rsidR="00000000" w:rsidRPr="00000000">
              <w:rPr>
                <w:rtl w:val="0"/>
              </w:rPr>
              <w:t xml:space="preserve">228131_i1632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widowControl w:val="0"/>
              <w:rPr/>
            </w:pPr>
            <w:r w:rsidDel="00000000" w:rsidR="00000000" w:rsidRPr="00000000">
              <w:rPr>
                <w:rtl w:val="0"/>
              </w:rPr>
              <w:t xml:space="preserve">En Power BI se puede observar el modelo.</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rPr/>
            </w:pPr>
            <w:r w:rsidDel="00000000" w:rsidR="00000000" w:rsidRPr="00000000">
              <w:rPr/>
              <w:drawing>
                <wp:inline distB="0" distT="0" distL="0" distR="0">
                  <wp:extent cx="3463898" cy="1517266"/>
                  <wp:effectExtent b="0" l="0" r="0" t="0"/>
                  <wp:docPr id="708" name="image28.png"/>
                  <a:graphic>
                    <a:graphicData uri="http://schemas.openxmlformats.org/drawingml/2006/picture">
                      <pic:pic>
                        <pic:nvPicPr>
                          <pic:cNvPr id="0" name="image28.png"/>
                          <pic:cNvPicPr preferRelativeResize="0"/>
                        </pic:nvPicPr>
                        <pic:blipFill>
                          <a:blip r:embed="rId40"/>
                          <a:srcRect b="6727" l="0" r="0" t="0"/>
                          <a:stretch>
                            <a:fillRect/>
                          </a:stretch>
                        </pic:blipFill>
                        <pic:spPr>
                          <a:xfrm>
                            <a:off x="0" y="0"/>
                            <a:ext cx="3463898" cy="151726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rPr/>
            </w:pPr>
            <w:r w:rsidDel="00000000" w:rsidR="00000000" w:rsidRPr="00000000">
              <w:rPr>
                <w:rtl w:val="0"/>
              </w:rPr>
            </w:r>
          </w:p>
          <w:p w:rsidR="00000000" w:rsidDel="00000000" w:rsidP="00000000" w:rsidRDefault="00000000" w:rsidRPr="00000000" w14:paraId="000001B8">
            <w:pPr>
              <w:widowControl w:val="0"/>
              <w:rPr/>
            </w:pPr>
            <w:r w:rsidDel="00000000" w:rsidR="00000000" w:rsidRPr="00000000">
              <w:rPr>
                <w:rtl w:val="0"/>
              </w:rPr>
              <w:t xml:space="preserve">228131_i1633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9">
            <w:pPr>
              <w:widowControl w:val="0"/>
              <w:rPr/>
            </w:pPr>
            <w:r w:rsidDel="00000000" w:rsidR="00000000" w:rsidRPr="00000000">
              <w:rPr>
                <w:rtl w:val="0"/>
              </w:rPr>
              <w:t xml:space="preserve">En Power BI se pueden crear un </w:t>
            </w:r>
            <w:r w:rsidDel="00000000" w:rsidR="00000000" w:rsidRPr="00000000">
              <w:rPr>
                <w:i w:val="1"/>
                <w:rtl w:val="0"/>
              </w:rPr>
              <w:t xml:space="preserve">dashboard</w:t>
            </w:r>
            <w:r w:rsidDel="00000000" w:rsidR="00000000" w:rsidRPr="00000000">
              <w:rPr>
                <w:rtl w:val="0"/>
              </w:rPr>
              <w:t xml:space="preserve"> o tablero de mando luego de hacer la limpieza de los datos que consiste en borrar los datos duplicados, los valores nan, los valores nulos, el tipo de variable correcto para cada columna, etc.</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drawing>
                <wp:inline distB="0" distT="0" distL="0" distR="0">
                  <wp:extent cx="3433420" cy="1745713"/>
                  <wp:effectExtent b="0" l="0" r="0" t="0"/>
                  <wp:docPr id="711" name="image25.png"/>
                  <a:graphic>
                    <a:graphicData uri="http://schemas.openxmlformats.org/drawingml/2006/picture">
                      <pic:pic>
                        <pic:nvPicPr>
                          <pic:cNvPr id="0" name="image25.png"/>
                          <pic:cNvPicPr preferRelativeResize="0"/>
                        </pic:nvPicPr>
                        <pic:blipFill>
                          <a:blip r:embed="rId41"/>
                          <a:srcRect b="5369" l="0" r="0" t="0"/>
                          <a:stretch>
                            <a:fillRect/>
                          </a:stretch>
                        </pic:blipFill>
                        <pic:spPr>
                          <a:xfrm>
                            <a:off x="0" y="0"/>
                            <a:ext cx="3433420" cy="174571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t xml:space="preserve">Imagen: 228131_i1634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D">
            <w:pPr>
              <w:widowControl w:val="0"/>
              <w:tabs>
                <w:tab w:val="left" w:leader="none" w:pos="3544"/>
              </w:tabs>
              <w:jc w:val="both"/>
              <w:rPr/>
            </w:pPr>
            <w:r w:rsidDel="00000000" w:rsidR="00000000" w:rsidRPr="00000000">
              <w:rPr>
                <w:rtl w:val="0"/>
              </w:rPr>
              <w:t xml:space="preserve">En la configuración interna del computador se puede cambiar a región español (Latinoamérica) para que Power BI reconozca el decimal como un punto y la coma para separación de mil</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pPr>
            <w:r w:rsidDel="00000000" w:rsidR="00000000" w:rsidRPr="00000000">
              <w:rPr/>
              <w:drawing>
                <wp:inline distB="0" distT="0" distL="0" distR="0">
                  <wp:extent cx="3014896" cy="1641104"/>
                  <wp:effectExtent b="0" l="0" r="0" t="0"/>
                  <wp:docPr id="713" name="image33.png"/>
                  <a:graphic>
                    <a:graphicData uri="http://schemas.openxmlformats.org/drawingml/2006/picture">
                      <pic:pic>
                        <pic:nvPicPr>
                          <pic:cNvPr id="0" name="image33.png"/>
                          <pic:cNvPicPr preferRelativeResize="0"/>
                        </pic:nvPicPr>
                        <pic:blipFill>
                          <a:blip r:embed="rId42"/>
                          <a:srcRect b="17219" l="14020" r="19278" t="9205"/>
                          <a:stretch>
                            <a:fillRect/>
                          </a:stretch>
                        </pic:blipFill>
                        <pic:spPr>
                          <a:xfrm>
                            <a:off x="0" y="0"/>
                            <a:ext cx="3014896" cy="164110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rPr/>
            </w:pPr>
            <w:r w:rsidDel="00000000" w:rsidR="00000000" w:rsidRPr="00000000">
              <w:rPr>
                <w:rtl w:val="0"/>
              </w:rPr>
              <w:t xml:space="preserve">Imagen: 228131_i1635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1">
            <w:pPr>
              <w:pBdr>
                <w:top w:space="0" w:sz="0" w:val="nil"/>
                <w:left w:space="0" w:sz="0" w:val="nil"/>
                <w:bottom w:space="0" w:sz="0" w:val="nil"/>
                <w:right w:space="0" w:sz="0" w:val="nil"/>
                <w:between w:space="0" w:sz="0" w:val="nil"/>
              </w:pBdr>
              <w:rPr/>
            </w:pPr>
            <w:r w:rsidDel="00000000" w:rsidR="00000000" w:rsidRPr="00000000">
              <w:rPr>
                <w:rtl w:val="0"/>
              </w:rPr>
              <w:t xml:space="preserve">Muestra la siguiente pestaña para cambiar a región español (Latinoamérica).</w:t>
            </w:r>
          </w:p>
          <w:p w:rsidR="00000000" w:rsidDel="00000000" w:rsidP="00000000" w:rsidRDefault="00000000" w:rsidRPr="00000000" w14:paraId="000001C2">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pPr>
            <w:r w:rsidDel="00000000" w:rsidR="00000000" w:rsidRPr="00000000">
              <w:rPr/>
              <w:drawing>
                <wp:inline distB="0" distT="0" distL="0" distR="0">
                  <wp:extent cx="3608959" cy="1401185"/>
                  <wp:effectExtent b="0" l="0" r="0" t="0"/>
                  <wp:docPr id="715" name="image29.png"/>
                  <a:graphic>
                    <a:graphicData uri="http://schemas.openxmlformats.org/drawingml/2006/picture">
                      <pic:pic>
                        <pic:nvPicPr>
                          <pic:cNvPr id="0" name="image29.png"/>
                          <pic:cNvPicPr preferRelativeResize="0"/>
                        </pic:nvPicPr>
                        <pic:blipFill>
                          <a:blip r:embed="rId43"/>
                          <a:srcRect b="6421" l="0" r="0" t="8603"/>
                          <a:stretch>
                            <a:fillRect/>
                          </a:stretch>
                        </pic:blipFill>
                        <pic:spPr>
                          <a:xfrm>
                            <a:off x="0" y="0"/>
                            <a:ext cx="3608959" cy="140118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rPr/>
            </w:pPr>
            <w:r w:rsidDel="00000000" w:rsidR="00000000" w:rsidRPr="00000000">
              <w:rPr>
                <w:rtl w:val="0"/>
              </w:rPr>
              <w:t xml:space="preserve">Imagen: 228131_i1636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6">
            <w:pPr>
              <w:widowControl w:val="0"/>
              <w:jc w:val="both"/>
              <w:rPr/>
            </w:pPr>
            <w:r w:rsidDel="00000000" w:rsidR="00000000" w:rsidRPr="00000000">
              <w:rPr>
                <w:rtl w:val="0"/>
              </w:rPr>
              <w:t xml:space="preserve">Muestra la última pestaña para cambiar a región español (Latinoamérica)</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pPr>
            <w:r w:rsidDel="00000000" w:rsidR="00000000" w:rsidRPr="00000000">
              <w:rPr/>
              <w:drawing>
                <wp:inline distB="0" distT="0" distL="0" distR="0">
                  <wp:extent cx="1343484" cy="1886595"/>
                  <wp:effectExtent b="0" l="0" r="0" t="0"/>
                  <wp:docPr id="771" name="image87.png"/>
                  <a:graphic>
                    <a:graphicData uri="http://schemas.openxmlformats.org/drawingml/2006/picture">
                      <pic:pic>
                        <pic:nvPicPr>
                          <pic:cNvPr id="0" name="image87.png"/>
                          <pic:cNvPicPr preferRelativeResize="0"/>
                        </pic:nvPicPr>
                        <pic:blipFill>
                          <a:blip r:embed="rId44"/>
                          <a:srcRect b="5971" l="60441" r="6791" t="23242"/>
                          <a:stretch>
                            <a:fillRect/>
                          </a:stretch>
                        </pic:blipFill>
                        <pic:spPr>
                          <a:xfrm>
                            <a:off x="0" y="0"/>
                            <a:ext cx="1343484" cy="188659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rPr/>
            </w:pP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rtl w:val="0"/>
              </w:rPr>
              <w:t xml:space="preserve">Imagen: 228131_i1637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widowControl w:val="0"/>
              <w:jc w:val="both"/>
              <w:rPr/>
            </w:pPr>
            <w:r w:rsidDel="00000000" w:rsidR="00000000" w:rsidRPr="00000000">
              <w:rPr>
                <w:rtl w:val="0"/>
              </w:rPr>
              <w:t xml:space="preserve">Si el mapa está deshabilitado debe ir a archivo-&gt; opciones y configuración-&gt; opciones -&gt;global -&gt;seguridad, por último, marcar uso de elementos visuales de mapa y mapa coroplético.</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pPr>
            <w:r w:rsidDel="00000000" w:rsidR="00000000" w:rsidRPr="00000000">
              <w:rPr/>
              <w:drawing>
                <wp:inline distB="0" distT="0" distL="0" distR="0">
                  <wp:extent cx="3141927" cy="1727236"/>
                  <wp:effectExtent b="0" l="0" r="0" t="0"/>
                  <wp:docPr id="717" name="image24.png"/>
                  <a:graphic>
                    <a:graphicData uri="http://schemas.openxmlformats.org/drawingml/2006/picture">
                      <pic:pic>
                        <pic:nvPicPr>
                          <pic:cNvPr id="0" name="image24.png"/>
                          <pic:cNvPicPr preferRelativeResize="0"/>
                        </pic:nvPicPr>
                        <pic:blipFill>
                          <a:blip r:embed="rId45"/>
                          <a:srcRect b="4463" l="0" r="0" t="0"/>
                          <a:stretch>
                            <a:fillRect/>
                          </a:stretch>
                        </pic:blipFill>
                        <pic:spPr>
                          <a:xfrm>
                            <a:off x="0" y="0"/>
                            <a:ext cx="3141927" cy="172723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rtl w:val="0"/>
              </w:rPr>
              <w:t xml:space="preserve">Imagen: 228131_i1638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widowControl w:val="0"/>
              <w:jc w:val="both"/>
              <w:rPr/>
            </w:pPr>
            <w:r w:rsidDel="00000000" w:rsidR="00000000" w:rsidRPr="00000000">
              <w:rPr>
                <w:rtl w:val="0"/>
              </w:rPr>
              <w:t xml:space="preserve">Muestra cómo habilitar el mapa.</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pPr>
            <w:r w:rsidDel="00000000" w:rsidR="00000000" w:rsidRPr="00000000">
              <w:rPr/>
              <w:drawing>
                <wp:inline distB="0" distT="0" distL="0" distR="0">
                  <wp:extent cx="3500377" cy="1781306"/>
                  <wp:effectExtent b="0" l="0" r="0" t="0"/>
                  <wp:docPr id="718" name="image34.png"/>
                  <a:graphic>
                    <a:graphicData uri="http://schemas.openxmlformats.org/drawingml/2006/picture">
                      <pic:pic>
                        <pic:nvPicPr>
                          <pic:cNvPr id="0" name="image34.png"/>
                          <pic:cNvPicPr preferRelativeResize="0"/>
                        </pic:nvPicPr>
                        <pic:blipFill>
                          <a:blip r:embed="rId46"/>
                          <a:srcRect b="6577" l="0" r="0" t="0"/>
                          <a:stretch>
                            <a:fillRect/>
                          </a:stretch>
                        </pic:blipFill>
                        <pic:spPr>
                          <a:xfrm>
                            <a:off x="0" y="0"/>
                            <a:ext cx="3500377" cy="178130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rPr/>
            </w:pPr>
            <w:r w:rsidDel="00000000" w:rsidR="00000000" w:rsidRPr="00000000">
              <w:rPr>
                <w:rtl w:val="0"/>
              </w:rPr>
            </w:r>
          </w:p>
          <w:p w:rsidR="00000000" w:rsidDel="00000000" w:rsidP="00000000" w:rsidRDefault="00000000" w:rsidRPr="00000000" w14:paraId="000001D3">
            <w:pPr>
              <w:widowControl w:val="0"/>
              <w:rPr/>
            </w:pPr>
            <w:r w:rsidDel="00000000" w:rsidR="00000000" w:rsidRPr="00000000">
              <w:rPr>
                <w:rtl w:val="0"/>
              </w:rPr>
              <w:t xml:space="preserve">Imagen: 228131_i1639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4">
            <w:pPr>
              <w:widowControl w:val="0"/>
              <w:jc w:val="both"/>
              <w:rPr/>
            </w:pPr>
            <w:r w:rsidDel="00000000" w:rsidR="00000000" w:rsidRPr="00000000">
              <w:rPr>
                <w:rtl w:val="0"/>
              </w:rPr>
              <w:t xml:space="preserve">Para el </w:t>
            </w:r>
            <w:r w:rsidDel="00000000" w:rsidR="00000000" w:rsidRPr="00000000">
              <w:rPr>
                <w:i w:val="1"/>
                <w:rtl w:val="0"/>
              </w:rPr>
              <w:t xml:space="preserve">dashboard</w:t>
            </w:r>
            <w:r w:rsidDel="00000000" w:rsidR="00000000" w:rsidRPr="00000000">
              <w:rPr>
                <w:rtl w:val="0"/>
              </w:rPr>
              <w:t xml:space="preserve"> se escoge de la visualización la figura tabla y, luego, las columnas, en este caso año, mes, día, clase_incidente, barrio, comuna, grupo_edad, condición.</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pPr>
            <w:r w:rsidDel="00000000" w:rsidR="00000000" w:rsidRPr="00000000">
              <w:rPr/>
              <w:drawing>
                <wp:inline distB="0" distT="0" distL="0" distR="0">
                  <wp:extent cx="3751918" cy="1819439"/>
                  <wp:effectExtent b="0" l="0" r="0" t="0"/>
                  <wp:docPr id="719" name="image26.png"/>
                  <a:graphic>
                    <a:graphicData uri="http://schemas.openxmlformats.org/drawingml/2006/picture">
                      <pic:pic>
                        <pic:nvPicPr>
                          <pic:cNvPr id="0" name="image26.png"/>
                          <pic:cNvPicPr preferRelativeResize="0"/>
                        </pic:nvPicPr>
                        <pic:blipFill>
                          <a:blip r:embed="rId47"/>
                          <a:srcRect b="8689" l="0" r="0" t="0"/>
                          <a:stretch>
                            <a:fillRect/>
                          </a:stretch>
                        </pic:blipFill>
                        <pic:spPr>
                          <a:xfrm>
                            <a:off x="0" y="0"/>
                            <a:ext cx="3751918" cy="1819439"/>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rPr/>
            </w:pPr>
            <w:r w:rsidDel="00000000" w:rsidR="00000000" w:rsidRPr="00000000">
              <w:rPr>
                <w:rtl w:val="0"/>
              </w:rPr>
              <w:t xml:space="preserve">Imagen: 228131_i1640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8">
            <w:pPr>
              <w:widowControl w:val="0"/>
              <w:jc w:val="both"/>
              <w:rPr/>
            </w:pPr>
            <w:r w:rsidDel="00000000" w:rsidR="00000000" w:rsidRPr="00000000">
              <w:rPr>
                <w:rtl w:val="0"/>
              </w:rPr>
              <w:t xml:space="preserve">En el </w:t>
            </w:r>
            <w:r w:rsidDel="00000000" w:rsidR="00000000" w:rsidRPr="00000000">
              <w:rPr>
                <w:i w:val="1"/>
                <w:rtl w:val="0"/>
              </w:rPr>
              <w:t xml:space="preserve">dashboard</w:t>
            </w:r>
            <w:r w:rsidDel="00000000" w:rsidR="00000000" w:rsidRPr="00000000">
              <w:rPr>
                <w:rtl w:val="0"/>
              </w:rPr>
              <w:t xml:space="preserve"> se escoge el gráfico de anillos donde está el recuento por comuna referente a la clase de incidente (choque, otro, atropello, caída del ocupante, volcamiento).</w:t>
            </w:r>
          </w:p>
        </w:tc>
        <w:tc>
          <w:tcPr>
            <w:shd w:fill="auto" w:val="clear"/>
            <w:tcMar>
              <w:top w:w="100.0" w:type="dxa"/>
              <w:left w:w="100.0" w:type="dxa"/>
              <w:bottom w:w="100.0" w:type="dxa"/>
              <w:right w:w="100.0" w:type="dxa"/>
            </w:tcMar>
          </w:tcPr>
          <w:p w:rsidR="00000000" w:rsidDel="00000000" w:rsidP="00000000" w:rsidRDefault="00000000" w:rsidRPr="00000000" w14:paraId="000001DA">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3741650" cy="1771759"/>
                  <wp:effectExtent b="0" l="0" r="0" t="0"/>
                  <wp:docPr id="684" name="image41.png"/>
                  <a:graphic>
                    <a:graphicData uri="http://schemas.openxmlformats.org/drawingml/2006/picture">
                      <pic:pic>
                        <pic:nvPicPr>
                          <pic:cNvPr id="0" name="image41.png"/>
                          <pic:cNvPicPr preferRelativeResize="0"/>
                        </pic:nvPicPr>
                        <pic:blipFill>
                          <a:blip r:embed="rId48"/>
                          <a:srcRect b="5068" l="0" r="0" t="0"/>
                          <a:stretch>
                            <a:fillRect/>
                          </a:stretch>
                        </pic:blipFill>
                        <pic:spPr>
                          <a:xfrm>
                            <a:off x="0" y="0"/>
                            <a:ext cx="3741650" cy="17717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B">
            <w:pPr>
              <w:widowControl w:val="0"/>
              <w:rPr/>
            </w:pPr>
            <w:r w:rsidDel="00000000" w:rsidR="00000000" w:rsidRPr="00000000">
              <w:rPr>
                <w:rtl w:val="0"/>
              </w:rPr>
            </w:r>
          </w:p>
          <w:p w:rsidR="00000000" w:rsidDel="00000000" w:rsidP="00000000" w:rsidRDefault="00000000" w:rsidRPr="00000000" w14:paraId="000001DC">
            <w:pPr>
              <w:widowControl w:val="0"/>
              <w:rPr/>
            </w:pPr>
            <w:r w:rsidDel="00000000" w:rsidR="00000000" w:rsidRPr="00000000">
              <w:rPr>
                <w:rtl w:val="0"/>
              </w:rPr>
              <w:t xml:space="preserve">Imagen: 228131_i1641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D">
            <w:pPr>
              <w:pBdr>
                <w:top w:space="0" w:sz="0" w:val="nil"/>
                <w:left w:space="0" w:sz="0" w:val="nil"/>
                <w:bottom w:space="0" w:sz="0" w:val="nil"/>
                <w:right w:space="0" w:sz="0" w:val="nil"/>
                <w:between w:space="0" w:sz="0" w:val="nil"/>
              </w:pBdr>
              <w:rPr/>
            </w:pPr>
            <w:r w:rsidDel="00000000" w:rsidR="00000000" w:rsidRPr="00000000">
              <w:rPr>
                <w:rtl w:val="0"/>
              </w:rPr>
              <w:t xml:space="preserve">Filtrado por las columnas, en este caso: año, mes, día, clase_incidente, barrio, comuna, grupo_edad, condición.</w:t>
            </w:r>
          </w:p>
        </w:tc>
        <w:tc>
          <w:tcPr>
            <w:shd w:fill="auto" w:val="clear"/>
            <w:tcMar>
              <w:top w:w="100.0" w:type="dxa"/>
              <w:left w:w="100.0" w:type="dxa"/>
              <w:bottom w:w="100.0" w:type="dxa"/>
              <w:right w:w="100.0" w:type="dxa"/>
            </w:tcMar>
          </w:tcPr>
          <w:p w:rsidR="00000000" w:rsidDel="00000000" w:rsidP="00000000" w:rsidRDefault="00000000" w:rsidRPr="00000000" w14:paraId="000001DF">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3730188" cy="1810957"/>
                  <wp:effectExtent b="0" l="0" r="0" t="0"/>
                  <wp:docPr id="686" name="image20.png"/>
                  <a:graphic>
                    <a:graphicData uri="http://schemas.openxmlformats.org/drawingml/2006/picture">
                      <pic:pic>
                        <pic:nvPicPr>
                          <pic:cNvPr id="0" name="image20.png"/>
                          <pic:cNvPicPr preferRelativeResize="0"/>
                        </pic:nvPicPr>
                        <pic:blipFill>
                          <a:blip r:embed="rId49"/>
                          <a:srcRect b="4615" l="0" r="0" t="0"/>
                          <a:stretch>
                            <a:fillRect/>
                          </a:stretch>
                        </pic:blipFill>
                        <pic:spPr>
                          <a:xfrm>
                            <a:off x="0" y="0"/>
                            <a:ext cx="3730188" cy="181095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pPr>
            <w:r w:rsidDel="00000000" w:rsidR="00000000" w:rsidRPr="00000000">
              <w:rPr>
                <w:rtl w:val="0"/>
              </w:rPr>
              <w:t xml:space="preserve">. </w:t>
            </w:r>
          </w:p>
          <w:p w:rsidR="00000000" w:rsidDel="00000000" w:rsidP="00000000" w:rsidRDefault="00000000" w:rsidRPr="00000000" w14:paraId="000001E1">
            <w:pPr>
              <w:pBdr>
                <w:top w:space="0" w:sz="0" w:val="nil"/>
                <w:left w:space="0" w:sz="0" w:val="nil"/>
                <w:bottom w:space="0" w:sz="0" w:val="nil"/>
                <w:right w:space="0" w:sz="0" w:val="nil"/>
                <w:between w:space="0" w:sz="0" w:val="nil"/>
              </w:pBdr>
              <w:rPr/>
            </w:pPr>
            <w:r w:rsidDel="00000000" w:rsidR="00000000" w:rsidRPr="00000000">
              <w:rPr>
                <w:rtl w:val="0"/>
              </w:rPr>
              <w:t xml:space="preserve">Imagen: 228131_i1642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2">
            <w:pPr>
              <w:widowControl w:val="0"/>
              <w:tabs>
                <w:tab w:val="left" w:leader="none" w:pos="4734"/>
              </w:tabs>
              <w:jc w:val="both"/>
              <w:rPr/>
            </w:pPr>
            <w:r w:rsidDel="00000000" w:rsidR="00000000" w:rsidRPr="00000000">
              <w:rPr>
                <w:rtl w:val="0"/>
              </w:rPr>
              <w:t xml:space="preserve">En el</w:t>
            </w:r>
            <w:r w:rsidDel="00000000" w:rsidR="00000000" w:rsidRPr="00000000">
              <w:rPr>
                <w:i w:val="1"/>
                <w:rtl w:val="0"/>
              </w:rPr>
              <w:t xml:space="preserve"> dashboard</w:t>
            </w:r>
            <w:r w:rsidDel="00000000" w:rsidR="00000000" w:rsidRPr="00000000">
              <w:rPr>
                <w:rtl w:val="0"/>
              </w:rPr>
              <w:t xml:space="preserve"> final se muestran dos tarjetas donde está la hora del incidente y la condición.</w:t>
            </w:r>
          </w:p>
        </w:tc>
        <w:tc>
          <w:tcPr>
            <w:shd w:fill="auto" w:val="clear"/>
            <w:tcMar>
              <w:top w:w="100.0" w:type="dxa"/>
              <w:left w:w="100.0" w:type="dxa"/>
              <w:bottom w:w="100.0" w:type="dxa"/>
              <w:right w:w="100.0" w:type="dxa"/>
            </w:tcMar>
          </w:tcPr>
          <w:p w:rsidR="00000000" w:rsidDel="00000000" w:rsidP="00000000" w:rsidRDefault="00000000" w:rsidRPr="00000000" w14:paraId="000001E4">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3839411" cy="1821263"/>
                  <wp:effectExtent b="0" l="0" r="0" t="0"/>
                  <wp:docPr id="688" name="image8.png"/>
                  <a:graphic>
                    <a:graphicData uri="http://schemas.openxmlformats.org/drawingml/2006/picture">
                      <pic:pic>
                        <pic:nvPicPr>
                          <pic:cNvPr id="0" name="image8.png"/>
                          <pic:cNvPicPr preferRelativeResize="0"/>
                        </pic:nvPicPr>
                        <pic:blipFill>
                          <a:blip r:embed="rId50"/>
                          <a:srcRect b="6577" l="0" r="0" t="0"/>
                          <a:stretch>
                            <a:fillRect/>
                          </a:stretch>
                        </pic:blipFill>
                        <pic:spPr>
                          <a:xfrm>
                            <a:off x="0" y="0"/>
                            <a:ext cx="3839411" cy="182126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rPr/>
            </w:pPr>
            <w:r w:rsidDel="00000000" w:rsidR="00000000" w:rsidRPr="00000000">
              <w:rPr>
                <w:rtl w:val="0"/>
              </w:rPr>
              <w:t xml:space="preserve">Imagen: 228131_i1643</w:t>
            </w:r>
          </w:p>
        </w:tc>
      </w:tr>
    </w:tbl>
    <w:p w:rsidR="00000000" w:rsidDel="00000000" w:rsidP="00000000" w:rsidRDefault="00000000" w:rsidRPr="00000000" w14:paraId="000001E6">
      <w:pPr>
        <w:rPr/>
      </w:pPr>
      <w:r w:rsidDel="00000000" w:rsidR="00000000" w:rsidRPr="00000000">
        <w:rPr>
          <w:rtl w:val="0"/>
        </w:rPr>
      </w:r>
    </w:p>
    <w:tbl>
      <w:tblPr>
        <w:tblStyle w:val="Table1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7">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E8">
            <w:pPr>
              <w:jc w:val="both"/>
              <w:rPr/>
            </w:pPr>
            <w:r w:rsidDel="00000000" w:rsidR="00000000" w:rsidRPr="00000000">
              <w:rPr>
                <w:rtl w:val="0"/>
              </w:rPr>
              <w:t xml:space="preserve">En el ejemplo anterior, se presentó el funcionamiento de Power BI y la creación de tableros dinámicos en un proceso de análisis de datos reales sobre incidentes de tránsito en la ciudad de Medellín. A continuación, se ilustra un breve ejemplo del uso de la herramienta Tableau Public.</w:t>
            </w:r>
          </w:p>
        </w:tc>
      </w:tr>
    </w:tbl>
    <w:p w:rsidR="00000000" w:rsidDel="00000000" w:rsidP="00000000" w:rsidRDefault="00000000" w:rsidRPr="00000000" w14:paraId="000001E9">
      <w:pPr>
        <w:rPr/>
      </w:pPr>
      <w:r w:rsidDel="00000000" w:rsidR="00000000" w:rsidRPr="00000000">
        <w:rPr>
          <w:rtl w:val="0"/>
        </w:rPr>
      </w:r>
    </w:p>
    <w:tbl>
      <w:tblPr>
        <w:tblStyle w:val="Table16"/>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4269"/>
        <w:gridCol w:w="7609"/>
        <w:tblGridChange w:id="0">
          <w:tblGrid>
            <w:gridCol w:w="1533"/>
            <w:gridCol w:w="4269"/>
            <w:gridCol w:w="76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widowControl w:val="0"/>
              <w:rPr>
                <w:b w:val="1"/>
              </w:rPr>
            </w:pPr>
            <w:r w:rsidDel="00000000" w:rsidR="00000000" w:rsidRPr="00000000">
              <w:rPr>
                <w:rtl w:val="0"/>
              </w:rPr>
            </w:r>
          </w:p>
          <w:p w:rsidR="00000000" w:rsidDel="00000000" w:rsidP="00000000" w:rsidRDefault="00000000" w:rsidRPr="00000000" w14:paraId="000001F1">
            <w:pPr>
              <w:widowControl w:val="0"/>
              <w:rPr>
                <w:b w:val="1"/>
              </w:rPr>
            </w:pPr>
            <w:r w:rsidDel="00000000" w:rsidR="00000000" w:rsidRPr="00000000">
              <w:rPr>
                <w:b w:val="1"/>
                <w:rtl w:val="0"/>
              </w:rPr>
              <w:t xml:space="preserve">Tableau Public</w:t>
            </w:r>
          </w:p>
          <w:p w:rsidR="00000000" w:rsidDel="00000000" w:rsidP="00000000" w:rsidRDefault="00000000" w:rsidRPr="00000000" w14:paraId="000001F2">
            <w:pPr>
              <w:widowControl w:val="0"/>
              <w:rPr/>
            </w:pPr>
            <w:r w:rsidDel="00000000" w:rsidR="00000000" w:rsidRPr="00000000">
              <w:rPr>
                <w:rtl w:val="0"/>
              </w:rPr>
              <w:t xml:space="preserve">Es otra herramienta para la visualización y el análisis de datos. Al conectar, se escoge el tipo de fuente de los datos, en este caso: archivo de texto.</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pPr>
            <w:r w:rsidDel="00000000" w:rsidR="00000000" w:rsidRPr="00000000">
              <w:rPr/>
              <w:drawing>
                <wp:inline distB="0" distT="0" distL="0" distR="0">
                  <wp:extent cx="3201946" cy="1354668"/>
                  <wp:effectExtent b="0" l="0" r="0" t="0"/>
                  <wp:docPr id="690" name="image6.png"/>
                  <a:graphic>
                    <a:graphicData uri="http://schemas.openxmlformats.org/drawingml/2006/picture">
                      <pic:pic>
                        <pic:nvPicPr>
                          <pic:cNvPr id="0" name="image6.png"/>
                          <pic:cNvPicPr preferRelativeResize="0"/>
                        </pic:nvPicPr>
                        <pic:blipFill>
                          <a:blip r:embed="rId51"/>
                          <a:srcRect b="5822" l="0" r="0" t="0"/>
                          <a:stretch>
                            <a:fillRect/>
                          </a:stretch>
                        </pic:blipFill>
                        <pic:spPr>
                          <a:xfrm>
                            <a:off x="0" y="0"/>
                            <a:ext cx="3201946" cy="135466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widowControl w:val="0"/>
              <w:rPr/>
            </w:pPr>
            <w:r w:rsidDel="00000000" w:rsidR="00000000" w:rsidRPr="00000000">
              <w:rPr>
                <w:rtl w:val="0"/>
              </w:rPr>
              <w:t xml:space="preserve">Imagen: 228131_i1644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6">
            <w:pPr>
              <w:widowControl w:val="0"/>
              <w:rPr>
                <w:b w:val="1"/>
              </w:rPr>
            </w:pPr>
            <w:r w:rsidDel="00000000" w:rsidR="00000000" w:rsidRPr="00000000">
              <w:rPr>
                <w:rtl w:val="0"/>
              </w:rPr>
            </w:r>
          </w:p>
          <w:p w:rsidR="00000000" w:rsidDel="00000000" w:rsidP="00000000" w:rsidRDefault="00000000" w:rsidRPr="00000000" w14:paraId="000001F7">
            <w:pPr>
              <w:widowControl w:val="0"/>
              <w:rPr/>
            </w:pPr>
            <w:r w:rsidDel="00000000" w:rsidR="00000000" w:rsidRPr="00000000">
              <w:rPr>
                <w:rtl w:val="0"/>
              </w:rPr>
              <w:t xml:space="preserve">En el archivo de texto se seleccionan los datos de incidentes de tránsito en Medellín.</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tabs>
                <w:tab w:val="left" w:leader="none" w:pos="918"/>
              </w:tabs>
              <w:rPr/>
            </w:pPr>
            <w:r w:rsidDel="00000000" w:rsidR="00000000" w:rsidRPr="00000000">
              <w:rPr/>
              <w:drawing>
                <wp:inline distB="0" distT="0" distL="0" distR="0">
                  <wp:extent cx="3760962" cy="1819513"/>
                  <wp:effectExtent b="0" l="0" r="0" t="0"/>
                  <wp:docPr id="691" name="image7.png"/>
                  <a:graphic>
                    <a:graphicData uri="http://schemas.openxmlformats.org/drawingml/2006/picture">
                      <pic:pic>
                        <pic:nvPicPr>
                          <pic:cNvPr id="0" name="image7.png"/>
                          <pic:cNvPicPr preferRelativeResize="0"/>
                        </pic:nvPicPr>
                        <pic:blipFill>
                          <a:blip r:embed="rId52"/>
                          <a:srcRect b="5068" l="0" r="0" t="0"/>
                          <a:stretch>
                            <a:fillRect/>
                          </a:stretch>
                        </pic:blipFill>
                        <pic:spPr>
                          <a:xfrm>
                            <a:off x="0" y="0"/>
                            <a:ext cx="3760962" cy="181951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rPr/>
            </w:pPr>
            <w:r w:rsidDel="00000000" w:rsidR="00000000" w:rsidRPr="00000000">
              <w:rPr>
                <w:rtl w:val="0"/>
              </w:rPr>
              <w:t xml:space="preserve">Imagen: 228131_i1645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B">
            <w:pPr>
              <w:widowControl w:val="0"/>
              <w:rPr>
                <w:b w:val="1"/>
              </w:rPr>
            </w:pPr>
            <w:r w:rsidDel="00000000" w:rsidR="00000000" w:rsidRPr="00000000">
              <w:rPr>
                <w:rtl w:val="0"/>
              </w:rPr>
            </w:r>
          </w:p>
          <w:p w:rsidR="00000000" w:rsidDel="00000000" w:rsidP="00000000" w:rsidRDefault="00000000" w:rsidRPr="00000000" w14:paraId="000001FC">
            <w:pPr>
              <w:widowControl w:val="0"/>
              <w:rPr/>
            </w:pPr>
            <w:r w:rsidDel="00000000" w:rsidR="00000000" w:rsidRPr="00000000">
              <w:rPr>
                <w:rtl w:val="0"/>
              </w:rPr>
              <w:t xml:space="preserve">Se puede observar una vista previa de los datos en Tableau.</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rPr/>
            </w:pPr>
            <w:r w:rsidDel="00000000" w:rsidR="00000000" w:rsidRPr="00000000">
              <w:rPr/>
              <w:drawing>
                <wp:inline distB="0" distT="0" distL="0" distR="0">
                  <wp:extent cx="3849367" cy="1695984"/>
                  <wp:effectExtent b="0" l="0" r="0" t="0"/>
                  <wp:docPr id="692" name="image3.png"/>
                  <a:graphic>
                    <a:graphicData uri="http://schemas.openxmlformats.org/drawingml/2006/picture">
                      <pic:pic>
                        <pic:nvPicPr>
                          <pic:cNvPr id="0" name="image3.png"/>
                          <pic:cNvPicPr preferRelativeResize="0"/>
                        </pic:nvPicPr>
                        <pic:blipFill>
                          <a:blip r:embed="rId53"/>
                          <a:srcRect b="6272" l="0" r="0" t="0"/>
                          <a:stretch>
                            <a:fillRect/>
                          </a:stretch>
                        </pic:blipFill>
                        <pic:spPr>
                          <a:xfrm>
                            <a:off x="0" y="0"/>
                            <a:ext cx="3849367" cy="169598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rPr/>
            </w:pPr>
            <w:r w:rsidDel="00000000" w:rsidR="00000000" w:rsidRPr="00000000">
              <w:rPr>
                <w:rtl w:val="0"/>
              </w:rPr>
              <w:t xml:space="preserve">Imagen: 228131_i1646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0">
            <w:pPr>
              <w:widowControl w:val="0"/>
              <w:rPr>
                <w:b w:val="1"/>
              </w:rPr>
            </w:pPr>
            <w:r w:rsidDel="00000000" w:rsidR="00000000" w:rsidRPr="00000000">
              <w:rPr>
                <w:rtl w:val="0"/>
              </w:rPr>
            </w:r>
          </w:p>
          <w:p w:rsidR="00000000" w:rsidDel="00000000" w:rsidP="00000000" w:rsidRDefault="00000000" w:rsidRPr="00000000" w14:paraId="00000201">
            <w:pPr>
              <w:widowControl w:val="0"/>
              <w:rPr/>
            </w:pPr>
            <w:r w:rsidDel="00000000" w:rsidR="00000000" w:rsidRPr="00000000">
              <w:rPr>
                <w:rtl w:val="0"/>
              </w:rPr>
              <w:t xml:space="preserve">Al hacer clic en la hoja 1, en esa región se pueden hacer las diferentes visualizaciones o gráficos.</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rPr/>
            </w:pPr>
            <w:r w:rsidDel="00000000" w:rsidR="00000000" w:rsidRPr="00000000">
              <w:rPr/>
              <w:drawing>
                <wp:inline distB="0" distT="0" distL="0" distR="0">
                  <wp:extent cx="3634925" cy="1601309"/>
                  <wp:effectExtent b="0" l="0" r="0" t="0"/>
                  <wp:docPr id="694" name="image45.png"/>
                  <a:graphic>
                    <a:graphicData uri="http://schemas.openxmlformats.org/drawingml/2006/picture">
                      <pic:pic>
                        <pic:nvPicPr>
                          <pic:cNvPr id="0" name="image45.png"/>
                          <pic:cNvPicPr preferRelativeResize="0"/>
                        </pic:nvPicPr>
                        <pic:blipFill>
                          <a:blip r:embed="rId54"/>
                          <a:srcRect b="4916" l="0" r="0" t="0"/>
                          <a:stretch>
                            <a:fillRect/>
                          </a:stretch>
                        </pic:blipFill>
                        <pic:spPr>
                          <a:xfrm>
                            <a:off x="0" y="0"/>
                            <a:ext cx="3634925" cy="160130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rPr/>
            </w:pPr>
            <w:r w:rsidDel="00000000" w:rsidR="00000000" w:rsidRPr="00000000">
              <w:rPr>
                <w:rtl w:val="0"/>
              </w:rPr>
              <w:t xml:space="preserve">Imagen: 228131_i1647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widowControl w:val="0"/>
              <w:rPr>
                <w:b w:val="1"/>
              </w:rPr>
            </w:pPr>
            <w:r w:rsidDel="00000000" w:rsidR="00000000" w:rsidRPr="00000000">
              <w:rPr>
                <w:rtl w:val="0"/>
              </w:rPr>
            </w:r>
          </w:p>
          <w:p w:rsidR="00000000" w:rsidDel="00000000" w:rsidP="00000000" w:rsidRDefault="00000000" w:rsidRPr="00000000" w14:paraId="00000206">
            <w:pPr>
              <w:widowControl w:val="0"/>
              <w:rPr/>
            </w:pPr>
            <w:r w:rsidDel="00000000" w:rsidR="00000000" w:rsidRPr="00000000">
              <w:rPr>
                <w:rtl w:val="0"/>
              </w:rPr>
              <w:t xml:space="preserve">En las columnas, se encuentran escritos diferentes símbolos. ABC significa que la columna es de tipo texto o </w:t>
            </w:r>
            <w:r w:rsidDel="00000000" w:rsidR="00000000" w:rsidRPr="00000000">
              <w:rPr>
                <w:i w:val="1"/>
                <w:rtl w:val="0"/>
              </w:rPr>
              <w:t xml:space="preserve">string</w:t>
            </w:r>
            <w:r w:rsidDel="00000000" w:rsidR="00000000" w:rsidRPr="00000000">
              <w:rPr>
                <w:rtl w:val="0"/>
              </w:rPr>
              <w:t xml:space="preserve">, símbolo de calendario referente a una fecha, símbolo de numeral referente a un valor numérico.</w:t>
            </w:r>
          </w:p>
          <w:p w:rsidR="00000000" w:rsidDel="00000000" w:rsidP="00000000" w:rsidRDefault="00000000" w:rsidRPr="00000000" w14:paraId="00000207">
            <w:pPr>
              <w:widowControl w:val="0"/>
              <w:rPr/>
            </w:pPr>
            <w:r w:rsidDel="00000000" w:rsidR="00000000" w:rsidRPr="00000000">
              <w:rPr>
                <w:rtl w:val="0"/>
              </w:rPr>
            </w:r>
          </w:p>
          <w:p w:rsidR="00000000" w:rsidDel="00000000" w:rsidP="00000000" w:rsidRDefault="00000000" w:rsidRPr="00000000" w14:paraId="00000208">
            <w:pPr>
              <w:widowControl w:val="0"/>
              <w:rPr/>
            </w:pPr>
            <w:r w:rsidDel="00000000" w:rsidR="00000000" w:rsidRPr="00000000">
              <w:rPr>
                <w:rtl w:val="0"/>
              </w:rPr>
              <w:t xml:space="preserve">Para latitud y longitud, se cambia de número a función geográfica latitud y longitud, función geográfica longitud. Queda con un símbolo de globo terráqueo o mundo.</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rPr/>
            </w:pPr>
            <w:r w:rsidDel="00000000" w:rsidR="00000000" w:rsidRPr="00000000">
              <w:rPr/>
              <w:drawing>
                <wp:inline distB="0" distT="0" distL="0" distR="0">
                  <wp:extent cx="3504379" cy="1562300"/>
                  <wp:effectExtent b="0" l="0" r="0" t="0"/>
                  <wp:docPr id="695" name="image18.png"/>
                  <a:graphic>
                    <a:graphicData uri="http://schemas.openxmlformats.org/drawingml/2006/picture">
                      <pic:pic>
                        <pic:nvPicPr>
                          <pic:cNvPr id="0" name="image18.png"/>
                          <pic:cNvPicPr preferRelativeResize="0"/>
                        </pic:nvPicPr>
                        <pic:blipFill>
                          <a:blip r:embed="rId55"/>
                          <a:srcRect b="4763" l="0" r="0" t="0"/>
                          <a:stretch>
                            <a:fillRect/>
                          </a:stretch>
                        </pic:blipFill>
                        <pic:spPr>
                          <a:xfrm>
                            <a:off x="0" y="0"/>
                            <a:ext cx="3504379" cy="1562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rPr/>
            </w:pPr>
            <w:r w:rsidDel="00000000" w:rsidR="00000000" w:rsidRPr="00000000">
              <w:rPr>
                <w:rtl w:val="0"/>
              </w:rPr>
              <w:t xml:space="preserve">Imagen: 228131_i1648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widowControl w:val="0"/>
              <w:rPr>
                <w:b w:val="1"/>
              </w:rPr>
            </w:pPr>
            <w:r w:rsidDel="00000000" w:rsidR="00000000" w:rsidRPr="00000000">
              <w:rPr>
                <w:rtl w:val="0"/>
              </w:rPr>
            </w:r>
          </w:p>
          <w:p w:rsidR="00000000" w:rsidDel="00000000" w:rsidP="00000000" w:rsidRDefault="00000000" w:rsidRPr="00000000" w14:paraId="0000020D">
            <w:pPr>
              <w:widowControl w:val="0"/>
              <w:rPr/>
            </w:pPr>
            <w:r w:rsidDel="00000000" w:rsidR="00000000" w:rsidRPr="00000000">
              <w:rPr>
                <w:rtl w:val="0"/>
              </w:rPr>
              <w:t xml:space="preserve">Ahora, hacer clic en actualizar, para ver los datos en las diferentes columnas.</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pPr>
            <w:r w:rsidDel="00000000" w:rsidR="00000000" w:rsidRPr="00000000">
              <w:rPr/>
              <w:drawing>
                <wp:inline distB="0" distT="0" distL="0" distR="0">
                  <wp:extent cx="3578108" cy="1752854"/>
                  <wp:effectExtent b="0" l="0" r="0" t="0"/>
                  <wp:docPr id="696" name="image14.png"/>
                  <a:graphic>
                    <a:graphicData uri="http://schemas.openxmlformats.org/drawingml/2006/picture">
                      <pic:pic>
                        <pic:nvPicPr>
                          <pic:cNvPr id="0" name="image14.png"/>
                          <pic:cNvPicPr preferRelativeResize="0"/>
                        </pic:nvPicPr>
                        <pic:blipFill>
                          <a:blip r:embed="rId56"/>
                          <a:srcRect b="4463" l="0" r="0" t="0"/>
                          <a:stretch>
                            <a:fillRect/>
                          </a:stretch>
                        </pic:blipFill>
                        <pic:spPr>
                          <a:xfrm>
                            <a:off x="0" y="0"/>
                            <a:ext cx="3578108" cy="1752854"/>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rPr/>
            </w:pPr>
            <w:r w:rsidDel="00000000" w:rsidR="00000000" w:rsidRPr="00000000">
              <w:rPr>
                <w:rtl w:val="0"/>
              </w:rPr>
              <w:t xml:space="preserve">. </w:t>
            </w:r>
          </w:p>
          <w:p w:rsidR="00000000" w:rsidDel="00000000" w:rsidP="00000000" w:rsidRDefault="00000000" w:rsidRPr="00000000" w14:paraId="00000211">
            <w:pPr>
              <w:widowControl w:val="0"/>
              <w:rPr/>
            </w:pPr>
            <w:r w:rsidDel="00000000" w:rsidR="00000000" w:rsidRPr="00000000">
              <w:rPr>
                <w:rtl w:val="0"/>
              </w:rPr>
              <w:t xml:space="preserve">Imagen: 228131_i1649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2">
            <w:pPr>
              <w:widowControl w:val="0"/>
              <w:tabs>
                <w:tab w:val="left" w:leader="none" w:pos="1458"/>
              </w:tabs>
              <w:rPr>
                <w:b w:val="1"/>
              </w:rPr>
            </w:pPr>
            <w:r w:rsidDel="00000000" w:rsidR="00000000" w:rsidRPr="00000000">
              <w:rPr>
                <w:rtl w:val="0"/>
              </w:rPr>
              <w:t xml:space="preserve">En la columna se arrastra la variable año, en la fila se arrastra la variable grupo_edad y en texto se arrastra la variable edad, quedando etiquetada por edad.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pPr>
            <w:r w:rsidDel="00000000" w:rsidR="00000000" w:rsidRPr="00000000">
              <w:rPr/>
              <w:drawing>
                <wp:inline distB="0" distT="0" distL="0" distR="0">
                  <wp:extent cx="3556923" cy="1879316"/>
                  <wp:effectExtent b="0" l="0" r="0" t="0"/>
                  <wp:docPr id="697" name="image9.png"/>
                  <a:graphic>
                    <a:graphicData uri="http://schemas.openxmlformats.org/drawingml/2006/picture">
                      <pic:pic>
                        <pic:nvPicPr>
                          <pic:cNvPr id="0" name="image9.png"/>
                          <pic:cNvPicPr preferRelativeResize="0"/>
                        </pic:nvPicPr>
                        <pic:blipFill>
                          <a:blip r:embed="rId57"/>
                          <a:srcRect b="5971" l="0" r="0" t="0"/>
                          <a:stretch>
                            <a:fillRect/>
                          </a:stretch>
                        </pic:blipFill>
                        <pic:spPr>
                          <a:xfrm>
                            <a:off x="0" y="0"/>
                            <a:ext cx="3556923" cy="187931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rPr/>
            </w:pPr>
            <w:r w:rsidDel="00000000" w:rsidR="00000000" w:rsidRPr="00000000">
              <w:rPr>
                <w:rtl w:val="0"/>
              </w:rPr>
              <w:t xml:space="preserve">Imagen: 228131_i1650</w:t>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bookmarkStart w:colFirst="0" w:colLast="0" w:name="_heading=h.46r0co2" w:id="27"/>
      <w:bookmarkEnd w:id="27"/>
      <w:r w:rsidDel="00000000" w:rsidR="00000000" w:rsidRPr="00000000">
        <w:rPr>
          <w:b w:val="1"/>
          <w:rtl w:val="0"/>
        </w:rPr>
        <w:t xml:space="preserve">Criterios de respaldo y recuperación de información</w:t>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8">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47n2zr" w:id="28"/>
            <w:bookmarkEnd w:i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pPr>
            <w:r w:rsidDel="00000000" w:rsidR="00000000" w:rsidRPr="00000000">
              <w:rPr>
                <w:rtl w:val="0"/>
              </w:rPr>
              <w:t xml:space="preserve">La información que genera una empresa u organización debe almacenarse en una base de datos </w:t>
            </w:r>
            <w:r w:rsidDel="00000000" w:rsidR="00000000" w:rsidRPr="00000000">
              <w:rPr>
                <w:b w:val="1"/>
                <w:i w:val="1"/>
                <w:rtl w:val="0"/>
              </w:rPr>
              <w:t xml:space="preserve">on premise</w:t>
            </w:r>
            <w:r w:rsidDel="00000000" w:rsidR="00000000" w:rsidRPr="00000000">
              <w:rPr>
                <w:rtl w:val="0"/>
              </w:rPr>
              <w:t xml:space="preserve"> o en la nube y tener como respaldo una copia de seguridad llamada </w:t>
            </w:r>
            <w:r w:rsidDel="00000000" w:rsidR="00000000" w:rsidRPr="00000000">
              <w:rPr>
                <w:i w:val="1"/>
                <w:rtl w:val="0"/>
              </w:rPr>
              <w:t xml:space="preserve">backups</w:t>
            </w:r>
            <w:r w:rsidDel="00000000" w:rsidR="00000000" w:rsidRPr="00000000">
              <w:rPr>
                <w:rtl w:val="0"/>
              </w:rPr>
              <w:t xml:space="preserve">. Las copias de seguridad deben realizarse periódicamente, dependiendo de la rapidez en la generación de datos y de la actividad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pPr>
            <w:r w:rsidDel="00000000" w:rsidR="00000000" w:rsidRPr="00000000">
              <w:rPr>
                <w:rtl w:val="0"/>
              </w:rPr>
              <w:t xml:space="preserve">Los </w:t>
            </w:r>
            <w:r w:rsidDel="00000000" w:rsidR="00000000" w:rsidRPr="00000000">
              <w:rPr>
                <w:i w:val="1"/>
                <w:rtl w:val="0"/>
              </w:rPr>
              <w:t xml:space="preserve">backups</w:t>
            </w:r>
            <w:r w:rsidDel="00000000" w:rsidR="00000000" w:rsidRPr="00000000">
              <w:rPr>
                <w:rtl w:val="0"/>
              </w:rPr>
              <w:t xml:space="preserve"> se pueden programar mediante un </w:t>
            </w:r>
            <w:r w:rsidDel="00000000" w:rsidR="00000000" w:rsidRPr="00000000">
              <w:rPr>
                <w:i w:val="1"/>
                <w:rtl w:val="0"/>
              </w:rPr>
              <w:t xml:space="preserve">trigger</w:t>
            </w:r>
            <w:r w:rsidDel="00000000" w:rsidR="00000000" w:rsidRPr="00000000">
              <w:rPr>
                <w:rtl w:val="0"/>
              </w:rPr>
              <w:t xml:space="preserve"> o disparador, a un cierto horario y, generalmente, se realiza en la madrugada.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b w:val="1"/>
              </w:rPr>
            </w:pPr>
            <w:r w:rsidDel="00000000" w:rsidR="00000000" w:rsidRPr="00000000">
              <w:rPr>
                <w:rtl w:val="0"/>
              </w:rPr>
            </w:r>
          </w:p>
          <w:p w:rsidR="00000000" w:rsidDel="00000000" w:rsidP="00000000" w:rsidRDefault="00000000" w:rsidRPr="00000000" w14:paraId="0000021F">
            <w:pPr>
              <w:widowControl w:val="0"/>
              <w:jc w:val="center"/>
              <w:rPr/>
            </w:pPr>
            <w:r w:rsidDel="00000000" w:rsidR="00000000" w:rsidRPr="00000000">
              <w:rPr/>
              <w:drawing>
                <wp:inline distB="114300" distT="114300" distL="114300" distR="114300">
                  <wp:extent cx="1759776" cy="1457483"/>
                  <wp:effectExtent b="0" l="0" r="0" t="0"/>
                  <wp:docPr id="745"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1759776" cy="145748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0"/>
              <w:rPr/>
            </w:pPr>
            <w:r w:rsidDel="00000000" w:rsidR="00000000" w:rsidRPr="00000000">
              <w:rPr>
                <w:rtl w:val="0"/>
              </w:rPr>
              <w:t xml:space="preserve">Imagen: 228131_i1651</w:t>
            </w:r>
          </w:p>
        </w:tc>
        <w:tc>
          <w:tcPr>
            <w:shd w:fill="auto" w:val="clear"/>
            <w:tcMar>
              <w:top w:w="100.0" w:type="dxa"/>
              <w:left w:w="100.0" w:type="dxa"/>
              <w:bottom w:w="100.0" w:type="dxa"/>
              <w:right w:w="10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Servicio en la nube</w:t>
            </w:r>
          </w:p>
          <w:p w:rsidR="00000000" w:rsidDel="00000000" w:rsidP="00000000" w:rsidRDefault="00000000" w:rsidRPr="00000000" w14:paraId="00000222">
            <w:pPr>
              <w:pBdr>
                <w:top w:space="0" w:sz="0" w:val="nil"/>
                <w:left w:space="0" w:sz="0" w:val="nil"/>
                <w:bottom w:space="0" w:sz="0" w:val="nil"/>
                <w:right w:space="0" w:sz="0" w:val="nil"/>
                <w:between w:space="0" w:sz="0" w:val="nil"/>
              </w:pBdr>
              <w:rPr/>
            </w:pPr>
            <w:r w:rsidDel="00000000" w:rsidR="00000000" w:rsidRPr="00000000">
              <w:rPr>
                <w:rtl w:val="0"/>
              </w:rPr>
              <w:t xml:space="preserve">Amazon Web Services (Aws), Google Cloud Platform (GCP), Microsoft Azure, IBM Cloud, etc.</w:t>
            </w:r>
          </w:p>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pPr>
            <w:r w:rsidDel="00000000" w:rsidR="00000000" w:rsidRPr="00000000">
              <w:rPr>
                <w:rtl w:val="0"/>
              </w:rPr>
              <w:t xml:space="preserve">Dependiendo de la frecuencia de acceso a la información de respaldo o </w:t>
            </w:r>
            <w:r w:rsidDel="00000000" w:rsidR="00000000" w:rsidRPr="00000000">
              <w:rPr>
                <w:i w:val="1"/>
                <w:rtl w:val="0"/>
              </w:rPr>
              <w:t xml:space="preserve">backups</w:t>
            </w:r>
            <w:r w:rsidDel="00000000" w:rsidR="00000000" w:rsidRPr="00000000">
              <w:rPr>
                <w:rtl w:val="0"/>
              </w:rPr>
              <w:t xml:space="preserve">, se pueden utilizar varios planes para disminuir costos.</w:t>
            </w:r>
          </w:p>
          <w:p w:rsidR="00000000" w:rsidDel="00000000" w:rsidP="00000000" w:rsidRDefault="00000000" w:rsidRPr="00000000" w14:paraId="0000022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jc w:val="center"/>
              <w:rPr/>
            </w:pPr>
            <w:r w:rsidDel="00000000" w:rsidR="00000000" w:rsidRPr="00000000">
              <w:rPr>
                <w:rtl w:val="0"/>
              </w:rPr>
            </w:r>
          </w:p>
          <w:p w:rsidR="00000000" w:rsidDel="00000000" w:rsidP="00000000" w:rsidRDefault="00000000" w:rsidRPr="00000000" w14:paraId="00000226">
            <w:pPr>
              <w:widowControl w:val="0"/>
              <w:jc w:val="center"/>
              <w:rPr/>
            </w:pPr>
            <w:r w:rsidDel="00000000" w:rsidR="00000000" w:rsidRPr="00000000">
              <w:rPr/>
              <w:drawing>
                <wp:inline distB="114300" distT="114300" distL="114300" distR="114300">
                  <wp:extent cx="1759777" cy="1247911"/>
                  <wp:effectExtent b="0" l="0" r="0" t="0"/>
                  <wp:docPr id="748"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1759777" cy="124791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rPr/>
            </w:pPr>
            <w:r w:rsidDel="00000000" w:rsidR="00000000" w:rsidRPr="00000000">
              <w:rPr>
                <w:rtl w:val="0"/>
              </w:rPr>
              <w:t xml:space="preserve">Imagen: 228131_i1652</w:t>
            </w:r>
          </w:p>
        </w:tc>
        <w:tc>
          <w:tcPr>
            <w:shd w:fill="auto" w:val="clear"/>
            <w:tcMar>
              <w:top w:w="100.0" w:type="dxa"/>
              <w:left w:w="100.0" w:type="dxa"/>
              <w:bottom w:w="100.0" w:type="dxa"/>
              <w:right w:w="10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Tipos de copias de seguridad</w:t>
            </w:r>
          </w:p>
          <w:p w:rsidR="00000000" w:rsidDel="00000000" w:rsidP="00000000" w:rsidRDefault="00000000" w:rsidRPr="00000000" w14:paraId="00000229">
            <w:pPr>
              <w:widowControl w:val="0"/>
              <w:rPr/>
            </w:pPr>
            <w:r w:rsidDel="00000000" w:rsidR="00000000" w:rsidRPr="00000000">
              <w:rPr>
                <w:rtl w:val="0"/>
              </w:rPr>
              <w:t xml:space="preserve">Hay diferentes tipos de copias de seguridad: completa, incremental, diferencial, espejo, sintética completa, etc. Por ejemplo, la completa incluye todos los archivos y carpetas seleccionados.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jc w:val="center"/>
              <w:rPr/>
            </w:pPr>
            <w:r w:rsidDel="00000000" w:rsidR="00000000" w:rsidRPr="00000000">
              <w:rPr/>
              <w:drawing>
                <wp:inline distB="114300" distT="114300" distL="114300" distR="114300">
                  <wp:extent cx="2234195" cy="1365374"/>
                  <wp:effectExtent b="0" l="0" r="0" t="0"/>
                  <wp:docPr id="750"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2234195" cy="136537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rtl w:val="0"/>
              </w:rPr>
              <w:t xml:space="preserve">Imagen: 228131_i1653</w:t>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Propósito del </w:t>
            </w:r>
            <w:r w:rsidDel="00000000" w:rsidR="00000000" w:rsidRPr="00000000">
              <w:rPr>
                <w:b w:val="1"/>
                <w:i w:val="1"/>
                <w:rtl w:val="0"/>
              </w:rPr>
              <w:t xml:space="preserve">backup</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pPr>
            <w:r w:rsidDel="00000000" w:rsidR="00000000" w:rsidRPr="00000000">
              <w:rPr>
                <w:rtl w:val="0"/>
              </w:rPr>
              <w:t xml:space="preserve">Respaldar la información generada para prevenir la pérdida total o parcial de la misma, como consecuencia de algún evento.</w:t>
            </w:r>
          </w:p>
          <w:p w:rsidR="00000000" w:rsidDel="00000000" w:rsidP="00000000" w:rsidRDefault="00000000" w:rsidRPr="00000000" w14:paraId="0000022E">
            <w:pPr>
              <w:widowControl w:val="0"/>
              <w:rPr/>
            </w:pPr>
            <w:r w:rsidDel="00000000" w:rsidR="00000000" w:rsidRPr="00000000">
              <w:rPr>
                <w:rtl w:val="0"/>
              </w:rPr>
            </w:r>
          </w:p>
        </w:tc>
      </w:tr>
    </w:tbl>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rPr>
      </w:pPr>
      <w:bookmarkStart w:colFirst="0" w:colLast="0" w:name="_heading=h.2lwamvv" w:id="29"/>
      <w:bookmarkEnd w:id="29"/>
      <w:r w:rsidDel="00000000" w:rsidR="00000000" w:rsidRPr="00000000">
        <w:rPr>
          <w:b w:val="1"/>
          <w:rtl w:val="0"/>
        </w:rPr>
        <w:t xml:space="preserve">Gestión de seguridad de la información</w:t>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qsh70q" w:id="30"/>
            <w:bookmarkEnd w:id="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5">
            <w:pPr>
              <w:pBdr>
                <w:top w:space="0" w:sz="0" w:val="nil"/>
                <w:left w:space="0" w:sz="0" w:val="nil"/>
                <w:bottom w:space="0" w:sz="0" w:val="nil"/>
                <w:right w:space="0" w:sz="0" w:val="nil"/>
                <w:between w:space="0" w:sz="0" w:val="nil"/>
              </w:pBdr>
              <w:rPr/>
            </w:pPr>
            <w:r w:rsidDel="00000000" w:rsidR="00000000" w:rsidRPr="00000000">
              <w:rPr>
                <w:rtl w:val="0"/>
              </w:rPr>
              <w:t xml:space="preserve">Existen diferentes proveedores de servicios que prestan esa asistencia en la nube como: Amazon Web Services (Aws), Google Cloud Platform (GCP), Microsoft Azure, IBM Cloud,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6">
            <w:pPr>
              <w:widowControl w:val="0"/>
              <w:jc w:val="center"/>
              <w:rPr/>
            </w:pPr>
            <w:r w:rsidDel="00000000" w:rsidR="00000000" w:rsidRPr="00000000">
              <w:rPr/>
              <w:drawing>
                <wp:inline distB="114300" distT="114300" distL="114300" distR="114300">
                  <wp:extent cx="2090490" cy="1557361"/>
                  <wp:effectExtent b="0" l="0" r="0" t="0"/>
                  <wp:docPr id="752"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2090490" cy="155736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rPr>
                <w:b w:val="1"/>
              </w:rPr>
            </w:pPr>
            <w:r w:rsidDel="00000000" w:rsidR="00000000" w:rsidRPr="00000000">
              <w:rPr>
                <w:rtl w:val="0"/>
              </w:rPr>
              <w:t xml:space="preserve">Imagen: 228131_i1654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3A">
            <w:pPr>
              <w:jc w:val="both"/>
              <w:rPr/>
            </w:pPr>
            <w:r w:rsidDel="00000000" w:rsidR="00000000" w:rsidRPr="00000000">
              <w:rPr>
                <w:rtl w:val="0"/>
              </w:rPr>
              <w:t xml:space="preserve">Se pueden hacer réplicas de la información para que no esté centralizada en una sola región del servidor. Esto genera un mayor costo, pero también tranquilidad en caso de alguna contingencia de orden mayor.</w:t>
            </w:r>
          </w:p>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3D">
            <w:pPr>
              <w:jc w:val="both"/>
              <w:rPr/>
            </w:pPr>
            <w:r w:rsidDel="00000000" w:rsidR="00000000" w:rsidRPr="00000000">
              <w:rPr>
                <w:rtl w:val="0"/>
              </w:rPr>
              <w:t xml:space="preserve">Es recomendable que la región escogida esté cerca de la información para mejorar la latencia o tiempo de respuesta a una petición realizada por un usuario.</w:t>
            </w:r>
          </w:p>
          <w:p w:rsidR="00000000" w:rsidDel="00000000" w:rsidP="00000000" w:rsidRDefault="00000000" w:rsidRPr="00000000" w14:paraId="0000023E">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40">
            <w:pPr>
              <w:jc w:val="both"/>
              <w:rPr/>
            </w:pPr>
            <w:r w:rsidDel="00000000" w:rsidR="00000000" w:rsidRPr="00000000">
              <w:rPr>
                <w:rtl w:val="0"/>
              </w:rPr>
              <w:t xml:space="preserve">Para acceder a las instancias en la nube se debe tener una clave cifrada, generada por el proveedor de servicio.</w:t>
            </w:r>
          </w:p>
          <w:p w:rsidR="00000000" w:rsidDel="00000000" w:rsidP="00000000" w:rsidRDefault="00000000" w:rsidRPr="00000000" w14:paraId="00000241">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43">
            <w:pPr>
              <w:jc w:val="both"/>
              <w:rPr/>
            </w:pPr>
            <w:r w:rsidDel="00000000" w:rsidR="00000000" w:rsidRPr="00000000">
              <w:rPr>
                <w:rtl w:val="0"/>
              </w:rPr>
              <w:t xml:space="preserve">La seguridad debe ser tanto interna como externa. En la parte interna, se deben crear los grupos de seguridad muy bien definidos, separarlos dependiendo del área en la que trabajan en la empresa y asignarles los permisos necesarios para acceder a la información, según las funciones que desempeñan. Ejemplo: dependiendo del tipo de empresa, se crean diferentes grupos como: administrativos, contabilidad, financiera, ventas, mercadeo, desarrollo, producción, etc.</w:t>
            </w:r>
          </w:p>
          <w:p w:rsidR="00000000" w:rsidDel="00000000" w:rsidP="00000000" w:rsidRDefault="00000000" w:rsidRPr="00000000" w14:paraId="00000244">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46">
            <w:pPr>
              <w:jc w:val="both"/>
              <w:rPr/>
            </w:pPr>
            <w:r w:rsidDel="00000000" w:rsidR="00000000" w:rsidRPr="00000000">
              <w:rPr>
                <w:rtl w:val="0"/>
              </w:rPr>
              <w:t xml:space="preserve">Se deben dar los menores permisos a los usuarios, es decir, solo los necesarios dependiendo de su grupo de trabajo.</w:t>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t xml:space="preserve">Si el empleado trabaja desde casa, se debe asesorar para que lleve un estricto protocolo de acceso a la información de la empresa desde su portátil.</w:t>
            </w:r>
          </w:p>
          <w:p w:rsidR="00000000" w:rsidDel="00000000" w:rsidP="00000000" w:rsidRDefault="00000000" w:rsidRPr="00000000" w14:paraId="00000249">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4B">
            <w:pPr>
              <w:jc w:val="both"/>
              <w:rPr/>
            </w:pPr>
            <w:r w:rsidDel="00000000" w:rsidR="00000000" w:rsidRPr="00000000">
              <w:rPr>
                <w:rtl w:val="0"/>
              </w:rPr>
              <w:t xml:space="preserve">Las contraseñas se deben guardar de forma segura para evitar el acceso a la información de personas fuera de la empresa. Es importante tener diferentes claves cifradas aleatorias para cada servicio. Se debe tener un gestor de contraseñas con autenticación en dos factores y con un límite de tiempo de vencimiento de la clave, por ejemplo, de 30 segundos.</w:t>
            </w:r>
          </w:p>
          <w:p w:rsidR="00000000" w:rsidDel="00000000" w:rsidP="00000000" w:rsidRDefault="00000000" w:rsidRPr="00000000" w14:paraId="0000024C">
            <w:pPr>
              <w:widowControl w:val="0"/>
              <w:rPr>
                <w:b w:val="1"/>
              </w:rPr>
            </w:pPr>
            <w:r w:rsidDel="00000000" w:rsidR="00000000" w:rsidRPr="00000000">
              <w:rPr>
                <w:rtl w:val="0"/>
              </w:rPr>
            </w:r>
          </w:p>
        </w:tc>
      </w:tr>
    </w:tbl>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111kx3o" w:id="31"/>
      <w:bookmarkEnd w:id="3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Modelos estadísticos</w:t>
      </w:r>
    </w:p>
    <w:tbl>
      <w:tblPr>
        <w:tblStyle w:val="Table1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0">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51">
            <w:pPr>
              <w:widowControl w:val="0"/>
              <w:rPr/>
            </w:pPr>
            <w:r w:rsidDel="00000000" w:rsidR="00000000" w:rsidRPr="00000000">
              <w:rPr>
                <w:rtl w:val="0"/>
              </w:rPr>
            </w:r>
          </w:p>
          <w:p w:rsidR="00000000" w:rsidDel="00000000" w:rsidP="00000000" w:rsidRDefault="00000000" w:rsidRPr="00000000" w14:paraId="00000252">
            <w:pPr>
              <w:widowControl w:val="0"/>
              <w:rPr/>
            </w:pPr>
            <w:r w:rsidDel="00000000" w:rsidR="00000000" w:rsidRPr="00000000">
              <w:rPr>
                <w:rtl w:val="0"/>
              </w:rPr>
              <w:t xml:space="preserve">Cuando se habla de métodos o modelos estadísticos para el análisis de datos, se indica que estos consisten en una secuencia de procedimientos, que permiten el manejo de los datos de investigación, sean estos cualitativos o cuantitativos. </w:t>
            </w:r>
          </w:p>
        </w:tc>
      </w:tr>
    </w:tbl>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72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3l18frh" w:id="32"/>
      <w:bookmarkEnd w:id="3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variables</w:t>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7">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58">
            <w:pPr>
              <w:widowControl w:val="0"/>
              <w:rPr/>
            </w:pPr>
            <w:r w:rsidDel="00000000" w:rsidR="00000000" w:rsidRPr="00000000">
              <w:rPr>
                <w:rtl w:val="0"/>
              </w:rPr>
              <w:t xml:space="preserve">Hemos avanzado en el manejo de herramientas para la creación de visualizaciones. Ahora, se continúa con el desarrollo de los temas relacionados con tipos de variables cualitativas o categóricas y cuantitativas o numéricas, entre ellas las discretas y las continuas.</w:t>
            </w:r>
          </w:p>
          <w:p w:rsidR="00000000" w:rsidDel="00000000" w:rsidP="00000000" w:rsidRDefault="00000000" w:rsidRPr="00000000" w14:paraId="00000259">
            <w:pPr>
              <w:widowControl w:val="0"/>
              <w:rPr/>
            </w:pPr>
            <w:r w:rsidDel="00000000" w:rsidR="00000000" w:rsidRPr="00000000">
              <w:rPr>
                <w:rtl w:val="0"/>
              </w:rPr>
            </w:r>
          </w:p>
        </w:tc>
      </w:tr>
    </w:tbl>
    <w:p w:rsidR="00000000" w:rsidDel="00000000" w:rsidP="00000000" w:rsidRDefault="00000000" w:rsidRPr="00000000" w14:paraId="0000025A">
      <w:pPr>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3701"/>
        <w:gridCol w:w="8177"/>
        <w:tblGridChange w:id="0">
          <w:tblGrid>
            <w:gridCol w:w="1534"/>
            <w:gridCol w:w="3701"/>
            <w:gridCol w:w="817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rPr/>
            </w:pPr>
            <w:r w:rsidDel="00000000" w:rsidR="00000000" w:rsidRPr="00000000">
              <w:rPr>
                <w:rtl w:val="0"/>
              </w:rPr>
              <w:t xml:space="preserve">A continuación, se explican los diferentes tipos de variables, mediante teoría-práctica, manejando un ejemplo real utilizando gráficos, generados dentro de Google Colab, utilizando el lenguaje Python. </w:t>
            </w:r>
          </w:p>
          <w:p w:rsidR="00000000" w:rsidDel="00000000" w:rsidP="00000000" w:rsidRDefault="00000000" w:rsidRPr="00000000" w14:paraId="0000026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rPr/>
            </w:pPr>
            <w:r w:rsidDel="00000000" w:rsidR="00000000" w:rsidRPr="00000000">
              <w:rPr>
                <w:rtl w:val="0"/>
              </w:rPr>
              <w:t xml:space="preserve">Para la ejemplificación, se tomaron pantallazos de los datos de incidentes de tránsito obtenidos de la página de datos abiertos de la Alcaldía de Medellín en formato CSV (Alcaldía de Medellín, 2022).</w:t>
            </w:r>
          </w:p>
          <w:p w:rsidR="00000000" w:rsidDel="00000000" w:rsidP="00000000" w:rsidRDefault="00000000" w:rsidRPr="00000000" w14:paraId="0000026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1"/>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rPr/>
            </w:pPr>
            <w:r w:rsidDel="00000000" w:rsidR="00000000" w:rsidRPr="00000000">
              <w:rPr>
                <w:rtl w:val="0"/>
              </w:rPr>
              <w:t xml:space="preserve">Categóricos: </w:t>
            </w:r>
            <w:r w:rsidDel="00000000" w:rsidR="00000000" w:rsidRPr="00000000">
              <w:rPr>
                <w:i w:val="1"/>
                <w:rtl w:val="0"/>
              </w:rPr>
              <w:t xml:space="preserve">objec</w:t>
            </w:r>
            <w:r w:rsidDel="00000000" w:rsidR="00000000" w:rsidRPr="00000000">
              <w:rPr>
                <w:rtl w:val="0"/>
              </w:rPr>
              <w:t xml:space="preserve">t y </w:t>
            </w:r>
            <w:r w:rsidDel="00000000" w:rsidR="00000000" w:rsidRPr="00000000">
              <w:rPr>
                <w:i w:val="1"/>
                <w:rtl w:val="0"/>
              </w:rPr>
              <w:t xml:space="preserve">booleano</w:t>
            </w:r>
            <w:r w:rsidDel="00000000" w:rsidR="00000000" w:rsidRPr="00000000">
              <w:rPr>
                <w:rtl w:val="0"/>
              </w:rPr>
              <w:t xml:space="preserve"> (</w:t>
            </w:r>
            <w:r w:rsidDel="00000000" w:rsidR="00000000" w:rsidRPr="00000000">
              <w:rPr>
                <w:i w:val="1"/>
                <w:rtl w:val="0"/>
              </w:rPr>
              <w:t xml:space="preserve">booleanos</w:t>
            </w:r>
            <w:r w:rsidDel="00000000" w:rsidR="00000000" w:rsidRPr="00000000">
              <w:rPr>
                <w:rtl w:val="0"/>
              </w:rPr>
              <w:t xml:space="preserve"> o lógicos, verdadero o falso, </w:t>
            </w:r>
            <w:r w:rsidDel="00000000" w:rsidR="00000000" w:rsidRPr="00000000">
              <w:rPr>
                <w:i w:val="1"/>
                <w:rtl w:val="0"/>
              </w:rPr>
              <w:t xml:space="preserve">true, false</w:t>
            </w:r>
            <w:r w:rsidDel="00000000" w:rsidR="00000000" w:rsidRPr="00000000">
              <w:rPr>
                <w:rtl w:val="0"/>
              </w:rPr>
              <w:t xml:space="preserve">).</w:t>
            </w:r>
          </w:p>
          <w:p w:rsidR="00000000" w:rsidDel="00000000" w:rsidP="00000000" w:rsidRDefault="00000000" w:rsidRPr="00000000" w14:paraId="0000026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rPr/>
            </w:pPr>
            <w:r w:rsidDel="00000000" w:rsidR="00000000" w:rsidRPr="00000000">
              <w:rPr>
                <w:rtl w:val="0"/>
              </w:rPr>
              <w:t xml:space="preserve">Numéricos: int64, significa valores enteros o discretos, representa un entero de 64 bits.</w:t>
            </w:r>
          </w:p>
          <w:p w:rsidR="00000000" w:rsidDel="00000000" w:rsidP="00000000" w:rsidRDefault="00000000" w:rsidRPr="00000000" w14:paraId="0000026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rPr/>
            </w:pPr>
            <w:r w:rsidDel="00000000" w:rsidR="00000000" w:rsidRPr="00000000">
              <w:rPr>
                <w:rtl w:val="0"/>
              </w:rPr>
              <w:t xml:space="preserve">Numéricos: float64 (continuos), significa que toman valores reales de 64 bits.</w:t>
            </w:r>
          </w:p>
          <w:p w:rsidR="00000000" w:rsidDel="00000000" w:rsidP="00000000" w:rsidRDefault="00000000" w:rsidRPr="00000000" w14:paraId="0000026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rPr/>
            </w:pPr>
            <w:r w:rsidDel="00000000" w:rsidR="00000000" w:rsidRPr="00000000">
              <w:rPr>
                <w:rtl w:val="0"/>
              </w:rPr>
              <w:t xml:space="preserve">En 64 bits, el rango es de -9.223.372.036.854.775.808 hasta 9.223.372.036.854.775.807</w:t>
            </w:r>
          </w:p>
          <w:p w:rsidR="00000000" w:rsidDel="00000000" w:rsidP="00000000" w:rsidRDefault="00000000" w:rsidRPr="00000000" w14:paraId="0000026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rPr/>
            </w:pPr>
            <w:r w:rsidDel="00000000" w:rsidR="00000000" w:rsidRPr="00000000">
              <w:rPr>
                <w:rtl w:val="0"/>
              </w:rPr>
              <w:t xml:space="preserve">df.info() da información sobre el tipo de variables en las columnas del </w:t>
            </w:r>
            <w:r w:rsidDel="00000000" w:rsidR="00000000" w:rsidRPr="00000000">
              <w:rPr>
                <w:i w:val="1"/>
                <w:rtl w:val="0"/>
              </w:rPr>
              <w:t xml:space="preserve">data frame</w:t>
            </w:r>
            <w:r w:rsidDel="00000000" w:rsidR="00000000" w:rsidRPr="00000000">
              <w:rPr>
                <w:rtl w:val="0"/>
              </w:rPr>
              <w:t xml:space="preserve">. También df.dtypes, nos da información sobre las variables.</w:t>
            </w:r>
          </w:p>
          <w:p w:rsidR="00000000" w:rsidDel="00000000" w:rsidP="00000000" w:rsidRDefault="00000000" w:rsidRPr="00000000" w14:paraId="0000026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b w:val="1"/>
              </w:rPr>
            </w:pP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drawing>
                <wp:inline distB="0" distT="0" distL="0" distR="0">
                  <wp:extent cx="4422181" cy="2087210"/>
                  <wp:effectExtent b="0" l="0" r="0" t="0"/>
                  <wp:docPr id="755" name="image67.png"/>
                  <a:graphic>
                    <a:graphicData uri="http://schemas.openxmlformats.org/drawingml/2006/picture">
                      <pic:pic>
                        <pic:nvPicPr>
                          <pic:cNvPr id="0" name="image67.png"/>
                          <pic:cNvPicPr preferRelativeResize="0"/>
                        </pic:nvPicPr>
                        <pic:blipFill>
                          <a:blip r:embed="rId62"/>
                          <a:srcRect b="4162" l="0" r="0" t="11924"/>
                          <a:stretch>
                            <a:fillRect/>
                          </a:stretch>
                        </pic:blipFill>
                        <pic:spPr>
                          <a:xfrm>
                            <a:off x="0" y="0"/>
                            <a:ext cx="4422181" cy="208721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0"/>
              <w:rPr>
                <w:b w:val="1"/>
              </w:rPr>
            </w:pPr>
            <w:r w:rsidDel="00000000" w:rsidR="00000000" w:rsidRPr="00000000">
              <w:rPr>
                <w:rtl w:val="0"/>
              </w:rPr>
            </w:r>
          </w:p>
          <w:p w:rsidR="00000000" w:rsidDel="00000000" w:rsidP="00000000" w:rsidRDefault="00000000" w:rsidRPr="00000000" w14:paraId="00000274">
            <w:pPr>
              <w:widowControl w:val="0"/>
              <w:rPr/>
            </w:pPr>
            <w:r w:rsidDel="00000000" w:rsidR="00000000" w:rsidRPr="00000000">
              <w:rPr>
                <w:rtl w:val="0"/>
              </w:rPr>
              <w:t xml:space="preserve">Imagen: 228131_i1655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rPr/>
            </w:pPr>
            <w:r w:rsidDel="00000000" w:rsidR="00000000" w:rsidRPr="00000000">
              <w:rPr>
                <w:rtl w:val="0"/>
              </w:rPr>
              <w:t xml:space="preserve">La columna “Gravedad_victima” es una variable de tipo objeto no nula.</w:t>
            </w:r>
          </w:p>
          <w:p w:rsidR="00000000" w:rsidDel="00000000" w:rsidP="00000000" w:rsidRDefault="00000000" w:rsidRPr="00000000" w14:paraId="0000027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rPr/>
            </w:pPr>
            <w:r w:rsidDel="00000000" w:rsidR="00000000" w:rsidRPr="00000000">
              <w:rPr>
                <w:rtl w:val="0"/>
              </w:rPr>
              <w:t xml:space="preserve">La columna “Edad” es una variable de tipo objeto no nula: 17, 20, 18,19, 39.</w:t>
            </w:r>
          </w:p>
          <w:p w:rsidR="00000000" w:rsidDel="00000000" w:rsidP="00000000" w:rsidRDefault="00000000" w:rsidRPr="00000000" w14:paraId="0000027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rPr/>
            </w:pPr>
            <w:r w:rsidDel="00000000" w:rsidR="00000000" w:rsidRPr="00000000">
              <w:rPr>
                <w:rtl w:val="0"/>
              </w:rPr>
              <w:t xml:space="preserve">df.nunique() permite saber los valores únicos que toma la columna. </w:t>
            </w:r>
          </w:p>
          <w:p w:rsidR="00000000" w:rsidDel="00000000" w:rsidP="00000000" w:rsidRDefault="00000000" w:rsidRPr="00000000" w14:paraId="0000027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rPr/>
            </w:pPr>
            <w:r w:rsidDel="00000000" w:rsidR="00000000" w:rsidRPr="00000000">
              <w:rPr>
                <w:rtl w:val="0"/>
              </w:rPr>
              <w:t xml:space="preserve">La columna “Gravedad_victima” tiene 2 valores únicos los cuales son “Heridos y Muertos”.</w:t>
            </w:r>
          </w:p>
          <w:p w:rsidR="00000000" w:rsidDel="00000000" w:rsidP="00000000" w:rsidRDefault="00000000" w:rsidRPr="00000000" w14:paraId="0000027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pPr>
            <w:r w:rsidDel="00000000" w:rsidR="00000000" w:rsidRPr="00000000">
              <w:rPr/>
              <w:drawing>
                <wp:inline distB="0" distT="0" distL="0" distR="0">
                  <wp:extent cx="4581092" cy="2142769"/>
                  <wp:effectExtent b="0" l="0" r="0" t="0"/>
                  <wp:docPr id="757" name="image71.png"/>
                  <a:graphic>
                    <a:graphicData uri="http://schemas.openxmlformats.org/drawingml/2006/picture">
                      <pic:pic>
                        <pic:nvPicPr>
                          <pic:cNvPr id="0" name="image71.png"/>
                          <pic:cNvPicPr preferRelativeResize="0"/>
                        </pic:nvPicPr>
                        <pic:blipFill>
                          <a:blip r:embed="rId63"/>
                          <a:srcRect b="4916" l="0" r="0" t="11923"/>
                          <a:stretch>
                            <a:fillRect/>
                          </a:stretch>
                        </pic:blipFill>
                        <pic:spPr>
                          <a:xfrm>
                            <a:off x="0" y="0"/>
                            <a:ext cx="4581092" cy="2142769"/>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widowControl w:val="0"/>
              <w:rPr/>
            </w:pPr>
            <w:r w:rsidDel="00000000" w:rsidR="00000000" w:rsidRPr="00000000">
              <w:rPr>
                <w:rtl w:val="0"/>
              </w:rPr>
              <w:t xml:space="preserve">Imagen: 228131_i1656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0">
            <w:pPr>
              <w:pBdr>
                <w:top w:space="0" w:sz="0" w:val="nil"/>
                <w:left w:space="0" w:sz="0" w:val="nil"/>
                <w:bottom w:space="0" w:sz="0" w:val="nil"/>
                <w:right w:space="0" w:sz="0" w:val="nil"/>
                <w:between w:space="0" w:sz="0" w:val="nil"/>
              </w:pBdr>
              <w:rPr/>
            </w:pPr>
            <w:r w:rsidDel="00000000" w:rsidR="00000000" w:rsidRPr="00000000">
              <w:rPr>
                <w:rtl w:val="0"/>
              </w:rPr>
              <w:t xml:space="preserve">La columna sexo o género es una variable categórica nominal, toma los valores: masculino y femenino.</w:t>
            </w:r>
          </w:p>
          <w:p w:rsidR="00000000" w:rsidDel="00000000" w:rsidP="00000000" w:rsidRDefault="00000000" w:rsidRPr="00000000" w14:paraId="0000028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2">
            <w:pPr>
              <w:widowControl w:val="0"/>
              <w:rPr/>
            </w:pPr>
            <w:r w:rsidDel="00000000" w:rsidR="00000000" w:rsidRPr="00000000">
              <w:rPr>
                <w:rtl w:val="0"/>
              </w:rPr>
              <w:t xml:space="preserve">La columna clase de incidente es una variable categórica nominal, toma los valores: choque, otro, atropello, caída ocupante, volcamiento, incendio.</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b w:val="1"/>
              </w:rPr>
            </w:pPr>
            <w:r w:rsidDel="00000000" w:rsidR="00000000" w:rsidRPr="00000000">
              <w:rPr>
                <w:rtl w:val="0"/>
              </w:rPr>
            </w:r>
          </w:p>
          <w:p w:rsidR="00000000" w:rsidDel="00000000" w:rsidP="00000000" w:rsidRDefault="00000000" w:rsidRPr="00000000" w14:paraId="00000285">
            <w:pPr>
              <w:widowControl w:val="0"/>
              <w:rPr/>
            </w:pPr>
            <w:r w:rsidDel="00000000" w:rsidR="00000000" w:rsidRPr="00000000">
              <w:rPr>
                <w:highlight w:val="lightGray"/>
                <w:rtl w:val="0"/>
              </w:rPr>
              <w:t xml:space="preserve">Poner la imagen anterior</w:t>
            </w: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t xml:space="preserve">Imagen: 228131_i16xx</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rPr/>
            </w:pPr>
            <w:r w:rsidDel="00000000" w:rsidR="00000000" w:rsidRPr="00000000">
              <w:rPr>
                <w:rtl w:val="0"/>
              </w:rPr>
              <w:t xml:space="preserve">La columna “num_dia” es una variable numérica discreta, toma los valores: 1.0, 2.0, 3.0, 4.0</w:t>
            </w:r>
          </w:p>
          <w:p w:rsidR="00000000" w:rsidDel="00000000" w:rsidP="00000000" w:rsidRDefault="00000000" w:rsidRPr="00000000" w14:paraId="0000028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rPr/>
            </w:pPr>
            <w:r w:rsidDel="00000000" w:rsidR="00000000" w:rsidRPr="00000000">
              <w:rPr>
                <w:rtl w:val="0"/>
              </w:rPr>
              <w:t xml:space="preserve">Las variables cuantitativas son continuas y discretas.</w:t>
            </w:r>
          </w:p>
          <w:p w:rsidR="00000000" w:rsidDel="00000000" w:rsidP="00000000" w:rsidRDefault="00000000" w:rsidRPr="00000000" w14:paraId="0000028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rPr/>
            </w:pPr>
            <w:r w:rsidDel="00000000" w:rsidR="00000000" w:rsidRPr="00000000">
              <w:rPr>
                <w:rtl w:val="0"/>
              </w:rPr>
              <w:t xml:space="preserve">Ejemplo de variables cuantitativas continuas: el peso, la edad tomando los meses, días.</w:t>
            </w:r>
          </w:p>
          <w:p w:rsidR="00000000" w:rsidDel="00000000" w:rsidP="00000000" w:rsidRDefault="00000000" w:rsidRPr="00000000" w14:paraId="0000028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rPr/>
            </w:pPr>
            <w:r w:rsidDel="00000000" w:rsidR="00000000" w:rsidRPr="00000000">
              <w:rPr>
                <w:rtl w:val="0"/>
              </w:rPr>
              <w:t xml:space="preserve">Las variables cualitativas son categóricas ordinales y categóricas nominales.</w:t>
            </w:r>
          </w:p>
          <w:p w:rsidR="00000000" w:rsidDel="00000000" w:rsidP="00000000" w:rsidRDefault="00000000" w:rsidRPr="00000000" w14:paraId="0000028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rPr/>
            </w:pPr>
            <w:r w:rsidDel="00000000" w:rsidR="00000000" w:rsidRPr="00000000">
              <w:rPr>
                <w:rtl w:val="0"/>
              </w:rPr>
              <w:t xml:space="preserve">Las variables categóricas nominales son las que representan categorías sin clasificación intrínseca, ejemplo: las marcas de zapatos, género, raza, etnia.</w:t>
            </w:r>
          </w:p>
          <w:p w:rsidR="00000000" w:rsidDel="00000000" w:rsidP="00000000" w:rsidRDefault="00000000" w:rsidRPr="00000000" w14:paraId="0000029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pPr>
            <w:r w:rsidDel="00000000" w:rsidR="00000000" w:rsidRPr="00000000">
              <w:rPr>
                <w:highlight w:val="lightGray"/>
                <w:rtl w:val="0"/>
              </w:rPr>
              <w:t xml:space="preserve">Poner la imagen anterior</w:t>
            </w:r>
            <w:r w:rsidDel="00000000" w:rsidR="00000000" w:rsidRPr="00000000">
              <w:rPr>
                <w:rtl w:val="0"/>
              </w:rPr>
            </w:r>
          </w:p>
          <w:p w:rsidR="00000000" w:rsidDel="00000000" w:rsidP="00000000" w:rsidRDefault="00000000" w:rsidRPr="00000000" w14:paraId="00000293">
            <w:pPr>
              <w:widowControl w:val="0"/>
              <w:rPr/>
            </w:pPr>
            <w:r w:rsidDel="00000000" w:rsidR="00000000" w:rsidRPr="00000000">
              <w:rPr>
                <w:rtl w:val="0"/>
              </w:rPr>
            </w:r>
          </w:p>
          <w:p w:rsidR="00000000" w:rsidDel="00000000" w:rsidP="00000000" w:rsidRDefault="00000000" w:rsidRPr="00000000" w14:paraId="00000294">
            <w:pPr>
              <w:widowControl w:val="0"/>
              <w:rPr>
                <w:b w:val="1"/>
              </w:rPr>
            </w:pPr>
            <w:r w:rsidDel="00000000" w:rsidR="00000000" w:rsidRPr="00000000">
              <w:rPr>
                <w:rtl w:val="0"/>
              </w:rPr>
            </w:r>
          </w:p>
          <w:p w:rsidR="00000000" w:rsidDel="00000000" w:rsidP="00000000" w:rsidRDefault="00000000" w:rsidRPr="00000000" w14:paraId="00000295">
            <w:pPr>
              <w:widowControl w:val="0"/>
              <w:rPr/>
            </w:pPr>
            <w:r w:rsidDel="00000000" w:rsidR="00000000" w:rsidRPr="00000000">
              <w:rPr>
                <w:rtl w:val="0"/>
              </w:rPr>
            </w:r>
          </w:p>
          <w:p w:rsidR="00000000" w:rsidDel="00000000" w:rsidP="00000000" w:rsidRDefault="00000000" w:rsidRPr="00000000" w14:paraId="00000296">
            <w:pPr>
              <w:widowControl w:val="0"/>
              <w:rPr/>
            </w:pPr>
            <w:r w:rsidDel="00000000" w:rsidR="00000000" w:rsidRPr="00000000">
              <w:rPr>
                <w:rtl w:val="0"/>
              </w:rPr>
              <w:t xml:space="preserve">Imagen: 228131_i16xx</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pBdr>
                <w:top w:space="0" w:sz="0" w:val="nil"/>
                <w:left w:space="0" w:sz="0" w:val="nil"/>
                <w:bottom w:space="0" w:sz="0" w:val="nil"/>
                <w:right w:space="0" w:sz="0" w:val="nil"/>
                <w:between w:space="0" w:sz="0" w:val="nil"/>
              </w:pBdr>
              <w:rPr/>
            </w:pPr>
            <w:r w:rsidDel="00000000" w:rsidR="00000000" w:rsidRPr="00000000">
              <w:rPr>
                <w:rtl w:val="0"/>
              </w:rPr>
              <w:t xml:space="preserve">Las variables categóricas ordinales son valores que representan categorías con alguna clasificación intrínseca, tienen características de orden, ejemplo: malo, bueno, excelente.</w:t>
            </w:r>
          </w:p>
          <w:p w:rsidR="00000000" w:rsidDel="00000000" w:rsidP="00000000" w:rsidRDefault="00000000" w:rsidRPr="00000000" w14:paraId="0000029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pPr>
            <w:r w:rsidDel="00000000" w:rsidR="00000000" w:rsidRPr="00000000">
              <w:rPr>
                <w:highlight w:val="lightGray"/>
                <w:rtl w:val="0"/>
              </w:rPr>
              <w:t xml:space="preserve">Poner la imagen anterior</w:t>
            </w:r>
            <w:r w:rsidDel="00000000" w:rsidR="00000000" w:rsidRPr="00000000">
              <w:rPr>
                <w:rtl w:val="0"/>
              </w:rPr>
            </w:r>
          </w:p>
          <w:p w:rsidR="00000000" w:rsidDel="00000000" w:rsidP="00000000" w:rsidRDefault="00000000" w:rsidRPr="00000000" w14:paraId="0000029B">
            <w:pPr>
              <w:widowControl w:val="0"/>
              <w:rPr>
                <w:b w:val="1"/>
              </w:rPr>
            </w:pPr>
            <w:r w:rsidDel="00000000" w:rsidR="00000000" w:rsidRPr="00000000">
              <w:rPr>
                <w:rtl w:val="0"/>
              </w:rPr>
            </w:r>
          </w:p>
          <w:p w:rsidR="00000000" w:rsidDel="00000000" w:rsidP="00000000" w:rsidRDefault="00000000" w:rsidRPr="00000000" w14:paraId="0000029C">
            <w:pPr>
              <w:widowControl w:val="0"/>
              <w:rPr/>
            </w:pPr>
            <w:r w:rsidDel="00000000" w:rsidR="00000000" w:rsidRPr="00000000">
              <w:rPr>
                <w:rtl w:val="0"/>
              </w:rPr>
            </w:r>
          </w:p>
          <w:p w:rsidR="00000000" w:rsidDel="00000000" w:rsidP="00000000" w:rsidRDefault="00000000" w:rsidRPr="00000000" w14:paraId="0000029D">
            <w:pPr>
              <w:widowControl w:val="0"/>
              <w:rPr/>
            </w:pPr>
            <w:r w:rsidDel="00000000" w:rsidR="00000000" w:rsidRPr="00000000">
              <w:rPr>
                <w:rtl w:val="0"/>
              </w:rPr>
              <w:t xml:space="preserve">Imagen: 228131_i1657</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206ipza" w:id="33"/>
      <w:bookmarkEnd w:id="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Muestreo estadístico</w:t>
      </w:r>
    </w:p>
    <w:p w:rsidR="00000000" w:rsidDel="00000000" w:rsidP="00000000" w:rsidRDefault="00000000" w:rsidRPr="00000000" w14:paraId="000002A0">
      <w:pPr>
        <w:rPr/>
      </w:pPr>
      <w:r w:rsidDel="00000000" w:rsidR="00000000" w:rsidRPr="00000000">
        <w:rPr>
          <w:rtl w:val="0"/>
        </w:rPr>
      </w:r>
    </w:p>
    <w:tbl>
      <w:tblPr>
        <w:tblStyle w:val="Table2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A1">
            <w:pPr>
              <w:widowControl w:val="0"/>
              <w:jc w:val="center"/>
              <w:rPr>
                <w:b w:val="1"/>
              </w:rPr>
            </w:pPr>
            <w:r w:rsidDel="00000000" w:rsidR="00000000" w:rsidRPr="00000000">
              <w:rPr>
                <w:rtl w:val="0"/>
              </w:rPr>
            </w:r>
          </w:p>
          <w:p w:rsidR="00000000" w:rsidDel="00000000" w:rsidP="00000000" w:rsidRDefault="00000000" w:rsidRPr="00000000" w14:paraId="000002A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rtl w:val="0"/>
              </w:rPr>
            </w:r>
          </w:p>
          <w:p w:rsidR="00000000" w:rsidDel="00000000" w:rsidP="00000000" w:rsidRDefault="00000000" w:rsidRPr="00000000" w14:paraId="000002A6">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rPr/>
            </w:pPr>
            <w:r w:rsidDel="00000000" w:rsidR="00000000" w:rsidRPr="00000000">
              <w:rPr>
                <w:rtl w:val="0"/>
              </w:rPr>
              <w:t xml:space="preserve">En estadística una muestra es un subconjunto de casos o individuos en una población; en varias aplicaciones, es importante que esta sea representativa y, por esta razón, se debe elegir un método de muestreo apropiado para crear una muestra suficientemente aleatoria.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9">
            <w:pPr>
              <w:widowControl w:val="0"/>
              <w:rPr/>
            </w:pPr>
            <w:r w:rsidDel="00000000" w:rsidR="00000000" w:rsidRPr="00000000">
              <w:rPr>
                <w:rtl w:val="0"/>
              </w:rPr>
            </w:r>
          </w:p>
          <w:p w:rsidR="00000000" w:rsidDel="00000000" w:rsidP="00000000" w:rsidRDefault="00000000" w:rsidRPr="00000000" w14:paraId="000002AA">
            <w:pPr>
              <w:widowControl w:val="0"/>
              <w:jc w:val="center"/>
              <w:rPr/>
            </w:pPr>
            <w:r w:rsidDel="00000000" w:rsidR="00000000" w:rsidRPr="00000000">
              <w:rPr/>
              <w:drawing>
                <wp:inline distB="114300" distT="114300" distL="114300" distR="114300">
                  <wp:extent cx="2105406" cy="1038413"/>
                  <wp:effectExtent b="0" l="0" r="0" t="0"/>
                  <wp:docPr id="760"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2105406" cy="103841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widowControl w:val="0"/>
              <w:rPr>
                <w:b w:val="1"/>
              </w:rPr>
            </w:pPr>
            <w:r w:rsidDel="00000000" w:rsidR="00000000" w:rsidRPr="00000000">
              <w:rPr>
                <w:rtl w:val="0"/>
              </w:rPr>
              <w:t xml:space="preserve">Imagen: 228131_i1658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Muestreo aleatorio simple</w:t>
            </w:r>
          </w:p>
        </w:tc>
        <w:tc>
          <w:tcPr>
            <w:gridSpan w:val="2"/>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jc w:val="both"/>
              <w:rPr/>
            </w:pPr>
            <w:r w:rsidDel="00000000" w:rsidR="00000000" w:rsidRPr="00000000">
              <w:rPr>
                <w:rtl w:val="0"/>
              </w:rPr>
              <w:t xml:space="preserve">Técnica de muestreo donde todos los individuos que conforman la muestra tienen la misma probabilidad de ser elegidos. Si el individuo puede ser seleccionado más de una vez, se está en presencia de un muestreo aleatorio simple con reposición; en caso contrario, sería un muestreo aleatorio simple sin reposición.</w:t>
            </w:r>
          </w:p>
          <w:p w:rsidR="00000000" w:rsidDel="00000000" w:rsidP="00000000" w:rsidRDefault="00000000" w:rsidRPr="00000000" w14:paraId="000002B0">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Ejemplo</w:t>
            </w:r>
          </w:p>
          <w:p w:rsidR="00000000" w:rsidDel="00000000" w:rsidP="00000000" w:rsidRDefault="00000000" w:rsidRPr="00000000" w14:paraId="000002B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B3">
            <w:pPr>
              <w:widowControl w:val="0"/>
              <w:rPr/>
            </w:pPr>
            <w:r w:rsidDel="00000000" w:rsidR="00000000" w:rsidRPr="00000000">
              <w:rPr>
                <w:rtl w:val="0"/>
              </w:rPr>
              <w:t xml:space="preserve">Se tiene una población de 500 personas y se quiere sacar una muestra de 50. Se asigna a las 500 personas un número y, de la misma forma que un sorteo de lotería, se seleccionan 50 números al azar. La totalidad de estos números es la muestra de 50 personas.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Muestreo aleatorio estratificado</w:t>
            </w:r>
          </w:p>
        </w:tc>
        <w:tc>
          <w:tcPr>
            <w:gridSpan w:val="2"/>
            <w:shd w:fill="auto" w:val="clear"/>
            <w:tcMar>
              <w:top w:w="100.0" w:type="dxa"/>
              <w:left w:w="100.0" w:type="dxa"/>
              <w:bottom w:w="100.0" w:type="dxa"/>
              <w:right w:w="10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jc w:val="both"/>
              <w:rPr/>
            </w:pPr>
            <w:r w:rsidDel="00000000" w:rsidR="00000000" w:rsidRPr="00000000">
              <w:rPr>
                <w:rtl w:val="0"/>
              </w:rPr>
              <w:t xml:space="preserve">Se utiliza cuando se quiere saber la relación entre los subgrupos o estratos por alguna característica o múltiples características en común; como el año cuando ocurrió el incidente de tránsito, la edad de la persona involucrada, etc.</w:t>
            </w:r>
          </w:p>
          <w:p w:rsidR="00000000" w:rsidDel="00000000" w:rsidP="00000000" w:rsidRDefault="00000000" w:rsidRPr="00000000" w14:paraId="000002B7">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jc w:val="both"/>
              <w:rPr/>
            </w:pPr>
            <w:r w:rsidDel="00000000" w:rsidR="00000000" w:rsidRPr="00000000">
              <w:rPr>
                <w:b w:val="1"/>
                <w:rtl w:val="0"/>
              </w:rPr>
              <w:t xml:space="preserve">Ejemplo</w:t>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pPr>
            <w:r w:rsidDel="00000000" w:rsidR="00000000" w:rsidRPr="00000000">
              <w:rPr>
                <w:rtl w:val="0"/>
              </w:rPr>
              <w:t xml:space="preserve">Dividir la muestra de las personas adultas menores o iguales a 52 años que tuvieron un incidente de tránsito en Medellín en 7 subgrupos por edad, cada letra corresponde a un grupo: a) 18-25 años, b) 26-33 años, c) 34-41 años, d) 42-49 años, e) 43-50 años, f) 44-51 años, g) 45-52 años.</w:t>
            </w:r>
          </w:p>
          <w:p w:rsidR="00000000" w:rsidDel="00000000" w:rsidP="00000000" w:rsidRDefault="00000000" w:rsidRPr="00000000" w14:paraId="000002BA">
            <w:pPr>
              <w:widowControl w:val="0"/>
              <w:rPr/>
            </w:pPr>
            <w:r w:rsidDel="00000000" w:rsidR="00000000" w:rsidRPr="00000000">
              <w:rPr>
                <w:rtl w:val="0"/>
              </w:rPr>
            </w:r>
          </w:p>
        </w:tc>
      </w:tr>
      <w:tr>
        <w:trPr>
          <w:cantSplit w:val="0"/>
          <w:trHeight w:val="6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b w:val="1"/>
              </w:rPr>
            </w:pPr>
            <w:r w:rsidDel="00000000" w:rsidR="00000000" w:rsidRPr="00000000">
              <w:rPr>
                <w:b w:val="1"/>
                <w:rtl w:val="0"/>
              </w:rPr>
              <w:t xml:space="preserve">Ejemplo muestreo estratificado</w:t>
            </w:r>
          </w:p>
        </w:tc>
        <w:tc>
          <w:tcPr>
            <w:gridSpan w:val="2"/>
            <w:shd w:fill="auto" w:val="clear"/>
            <w:tcMar>
              <w:top w:w="100.0" w:type="dxa"/>
              <w:left w:w="100.0" w:type="dxa"/>
              <w:bottom w:w="100.0" w:type="dxa"/>
              <w:right w:w="100.0" w:type="dxa"/>
            </w:tcMar>
          </w:tcPr>
          <w:p w:rsidR="00000000" w:rsidDel="00000000" w:rsidP="00000000" w:rsidRDefault="00000000" w:rsidRPr="00000000" w14:paraId="000002BD">
            <w:pPr>
              <w:widowControl w:val="0"/>
              <w:rPr/>
            </w:pPr>
            <w:r w:rsidDel="00000000" w:rsidR="00000000" w:rsidRPr="00000000">
              <w:rPr>
                <w:rtl w:val="0"/>
              </w:rPr>
              <w:t xml:space="preserve">La población de 204185 personas se puede dividir por estratos según el año del incidente de tránsito. La característica o estrato sería el año del incidente. Tomando un subgrupo o subpoblación por año, se debe realizar el muestreo aleatorio en cada estrato. Por ejemplo, tomar los que tuvieron incidentes en el 2014 que son 31411 y de allí, tomar la muestra aleatoria con un tamaño representativo determinado. En ese año ocurrió el mayor número de incidentes, un total de 31411.</w:t>
            </w:r>
          </w:p>
          <w:p w:rsidR="00000000" w:rsidDel="00000000" w:rsidP="00000000" w:rsidRDefault="00000000" w:rsidRPr="00000000" w14:paraId="000002BE">
            <w:pPr>
              <w:widowControl w:val="0"/>
              <w:rPr/>
            </w:pPr>
            <w:r w:rsidDel="00000000" w:rsidR="00000000" w:rsidRPr="00000000">
              <w:rPr>
                <w:rtl w:val="0"/>
              </w:rPr>
            </w:r>
          </w:p>
          <w:p w:rsidR="00000000" w:rsidDel="00000000" w:rsidP="00000000" w:rsidRDefault="00000000" w:rsidRPr="00000000" w14:paraId="000002BF">
            <w:pPr>
              <w:keepNext w:val="1"/>
              <w:pBdr>
                <w:top w:space="0" w:sz="0" w:val="nil"/>
                <w:left w:space="0" w:sz="0" w:val="nil"/>
                <w:bottom w:space="0" w:sz="0" w:val="nil"/>
                <w:right w:space="0" w:sz="0" w:val="nil"/>
                <w:between w:space="0" w:sz="0" w:val="nil"/>
              </w:pBdr>
              <w:spacing w:after="200" w:lineRule="auto"/>
              <w:rPr>
                <w:i w:val="1"/>
                <w:strike w:val="1"/>
              </w:rPr>
            </w:pPr>
            <w:r w:rsidDel="00000000" w:rsidR="00000000" w:rsidRPr="00000000">
              <w:rPr>
                <w:rtl w:val="0"/>
              </w:rPr>
            </w:r>
          </w:p>
          <w:tbl>
            <w:tblPr>
              <w:tblStyle w:val="Table23"/>
              <w:tblW w:w="6945.0" w:type="dxa"/>
              <w:jc w:val="left"/>
              <w:tblInd w:w="1591.0" w:type="dxa"/>
              <w:tblBorders>
                <w:top w:color="000000" w:space="0" w:sz="0" w:val="nil"/>
                <w:left w:color="000000" w:space="0" w:sz="4" w:val="single"/>
                <w:bottom w:color="000000" w:space="0" w:sz="0" w:val="nil"/>
                <w:right w:color="000000" w:space="0" w:sz="4" w:val="single"/>
                <w:insideH w:color="000000" w:space="0" w:sz="4" w:val="single"/>
                <w:insideV w:color="000000" w:space="0" w:sz="4" w:val="single"/>
              </w:tblBorders>
              <w:tblLayout w:type="fixed"/>
              <w:tblLook w:val="04A0"/>
            </w:tblPr>
            <w:tblGrid>
              <w:gridCol w:w="3465"/>
              <w:gridCol w:w="3480"/>
              <w:tblGridChange w:id="0">
                <w:tblGrid>
                  <w:gridCol w:w="3465"/>
                  <w:gridCol w:w="3480"/>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C0">
                  <w:pPr>
                    <w:jc w:val="both"/>
                    <w:rPr>
                      <w:color w:val="000000"/>
                    </w:rPr>
                  </w:pPr>
                  <w:r w:rsidDel="00000000" w:rsidR="00000000" w:rsidRPr="00000000">
                    <w:rPr>
                      <w:color w:val="000000"/>
                      <w:rtl w:val="0"/>
                    </w:rPr>
                    <w:t xml:space="preserve">Años </w:t>
                  </w:r>
                </w:p>
              </w:tc>
              <w:tc>
                <w:tcPr>
                  <w:tcBorders>
                    <w:top w:color="000000" w:space="0" w:sz="4" w:val="single"/>
                    <w:bottom w:color="000000" w:space="0" w:sz="4" w:val="single"/>
                    <w:right w:color="000000" w:space="0" w:sz="4" w:val="single"/>
                  </w:tcBorders>
                  <w:shd w:fill="auto" w:val="clear"/>
                </w:tcPr>
                <w:p w:rsidR="00000000" w:rsidDel="00000000" w:rsidP="00000000" w:rsidRDefault="00000000" w:rsidRPr="00000000" w14:paraId="000002C1">
                  <w:pPr>
                    <w:jc w:val="both"/>
                    <w:rPr>
                      <w:color w:val="000000"/>
                    </w:rPr>
                  </w:pPr>
                  <w:r w:rsidDel="00000000" w:rsidR="00000000" w:rsidRPr="00000000">
                    <w:rPr>
                      <w:color w:val="000000"/>
                      <w:rtl w:val="0"/>
                    </w:rPr>
                    <w:t xml:space="preserve">Total de incidentes de tránsito</w:t>
                  </w:r>
                </w:p>
              </w:tc>
            </w:tr>
            <w:tr>
              <w:trPr>
                <w:cantSplit w:val="0"/>
                <w:tblHeader w:val="0"/>
              </w:trPr>
              <w:tc>
                <w:tcPr>
                  <w:tcBorders>
                    <w:top w:color="000000" w:space="0" w:sz="4" w:val="single"/>
                    <w:left w:color="000000" w:space="0" w:sz="4" w:val="single"/>
                  </w:tcBorders>
                  <w:shd w:fill="auto" w:val="clear"/>
                </w:tcPr>
                <w:p w:rsidR="00000000" w:rsidDel="00000000" w:rsidP="00000000" w:rsidRDefault="00000000" w:rsidRPr="00000000" w14:paraId="000002C2">
                  <w:pPr>
                    <w:jc w:val="both"/>
                    <w:rPr>
                      <w:color w:val="000000"/>
                    </w:rPr>
                  </w:pPr>
                  <w:r w:rsidDel="00000000" w:rsidR="00000000" w:rsidRPr="00000000">
                    <w:rPr>
                      <w:color w:val="000000"/>
                      <w:rtl w:val="0"/>
                    </w:rPr>
                    <w:t xml:space="preserve">2014</w:t>
                  </w:r>
                </w:p>
              </w:tc>
              <w:tc>
                <w:tcPr>
                  <w:tcBorders>
                    <w:top w:color="000000" w:space="0" w:sz="4" w:val="single"/>
                    <w:right w:color="000000" w:space="0" w:sz="4" w:val="single"/>
                  </w:tcBorders>
                  <w:shd w:fill="auto" w:val="clear"/>
                </w:tcPr>
                <w:p w:rsidR="00000000" w:rsidDel="00000000" w:rsidP="00000000" w:rsidRDefault="00000000" w:rsidRPr="00000000" w14:paraId="000002C3">
                  <w:pPr>
                    <w:jc w:val="both"/>
                    <w:rPr/>
                  </w:pPr>
                  <w:r w:rsidDel="00000000" w:rsidR="00000000" w:rsidRPr="00000000">
                    <w:rPr>
                      <w:rtl w:val="0"/>
                    </w:rPr>
                    <w:t xml:space="preserve">31411</w:t>
                  </w:r>
                </w:p>
              </w:tc>
            </w:tr>
            <w:tr>
              <w:trPr>
                <w:cantSplit w:val="0"/>
                <w:tblHeader w:val="0"/>
              </w:trPr>
              <w:tc>
                <w:tcPr>
                  <w:tcBorders>
                    <w:left w:color="000000" w:space="0" w:sz="4" w:val="single"/>
                  </w:tcBorders>
                  <w:shd w:fill="auto" w:val="clear"/>
                </w:tcPr>
                <w:p w:rsidR="00000000" w:rsidDel="00000000" w:rsidP="00000000" w:rsidRDefault="00000000" w:rsidRPr="00000000" w14:paraId="000002C4">
                  <w:pPr>
                    <w:jc w:val="both"/>
                    <w:rPr>
                      <w:color w:val="000000"/>
                    </w:rPr>
                  </w:pPr>
                  <w:r w:rsidDel="00000000" w:rsidR="00000000" w:rsidRPr="00000000">
                    <w:rPr>
                      <w:color w:val="000000"/>
                      <w:rtl w:val="0"/>
                    </w:rPr>
                    <w:t xml:space="preserve">2015</w:t>
                  </w:r>
                </w:p>
              </w:tc>
              <w:tc>
                <w:tcPr>
                  <w:tcBorders>
                    <w:right w:color="000000" w:space="0" w:sz="4" w:val="single"/>
                  </w:tcBorders>
                  <w:shd w:fill="auto" w:val="clear"/>
                </w:tcPr>
                <w:p w:rsidR="00000000" w:rsidDel="00000000" w:rsidP="00000000" w:rsidRDefault="00000000" w:rsidRPr="00000000" w14:paraId="000002C5">
                  <w:pPr>
                    <w:jc w:val="both"/>
                    <w:rPr/>
                  </w:pPr>
                  <w:r w:rsidDel="00000000" w:rsidR="00000000" w:rsidRPr="00000000">
                    <w:rPr>
                      <w:rtl w:val="0"/>
                    </w:rPr>
                    <w:t xml:space="preserve">32622</w:t>
                  </w:r>
                </w:p>
              </w:tc>
            </w:tr>
            <w:tr>
              <w:trPr>
                <w:cantSplit w:val="0"/>
                <w:tblHeader w:val="0"/>
              </w:trPr>
              <w:tc>
                <w:tcPr>
                  <w:tcBorders>
                    <w:left w:color="000000" w:space="0" w:sz="4" w:val="single"/>
                  </w:tcBorders>
                  <w:shd w:fill="auto" w:val="clear"/>
                </w:tcPr>
                <w:p w:rsidR="00000000" w:rsidDel="00000000" w:rsidP="00000000" w:rsidRDefault="00000000" w:rsidRPr="00000000" w14:paraId="000002C6">
                  <w:pPr>
                    <w:jc w:val="both"/>
                    <w:rPr>
                      <w:color w:val="000000"/>
                    </w:rPr>
                  </w:pPr>
                  <w:r w:rsidDel="00000000" w:rsidR="00000000" w:rsidRPr="00000000">
                    <w:rPr>
                      <w:color w:val="000000"/>
                      <w:rtl w:val="0"/>
                    </w:rPr>
                    <w:t xml:space="preserve">2016</w:t>
                  </w:r>
                </w:p>
              </w:tc>
              <w:tc>
                <w:tcPr>
                  <w:tcBorders>
                    <w:right w:color="000000" w:space="0" w:sz="4" w:val="single"/>
                  </w:tcBorders>
                  <w:shd w:fill="auto" w:val="clear"/>
                </w:tcPr>
                <w:p w:rsidR="00000000" w:rsidDel="00000000" w:rsidP="00000000" w:rsidRDefault="00000000" w:rsidRPr="00000000" w14:paraId="000002C7">
                  <w:pPr>
                    <w:jc w:val="both"/>
                    <w:rPr/>
                  </w:pPr>
                  <w:r w:rsidDel="00000000" w:rsidR="00000000" w:rsidRPr="00000000">
                    <w:rPr>
                      <w:rtl w:val="0"/>
                    </w:rPr>
                    <w:t xml:space="preserve">33791</w:t>
                  </w:r>
                </w:p>
              </w:tc>
            </w:tr>
            <w:tr>
              <w:trPr>
                <w:cantSplit w:val="0"/>
                <w:tblHeader w:val="0"/>
              </w:trPr>
              <w:tc>
                <w:tcPr>
                  <w:tcBorders>
                    <w:left w:color="000000" w:space="0" w:sz="4" w:val="single"/>
                  </w:tcBorders>
                  <w:shd w:fill="auto" w:val="clear"/>
                </w:tcPr>
                <w:p w:rsidR="00000000" w:rsidDel="00000000" w:rsidP="00000000" w:rsidRDefault="00000000" w:rsidRPr="00000000" w14:paraId="000002C8">
                  <w:pPr>
                    <w:jc w:val="both"/>
                    <w:rPr>
                      <w:color w:val="000000"/>
                    </w:rPr>
                  </w:pPr>
                  <w:r w:rsidDel="00000000" w:rsidR="00000000" w:rsidRPr="00000000">
                    <w:rPr>
                      <w:color w:val="000000"/>
                      <w:rtl w:val="0"/>
                    </w:rPr>
                    <w:t xml:space="preserve">2017</w:t>
                  </w:r>
                </w:p>
              </w:tc>
              <w:tc>
                <w:tcPr>
                  <w:tcBorders>
                    <w:right w:color="000000" w:space="0" w:sz="4" w:val="single"/>
                  </w:tcBorders>
                  <w:shd w:fill="auto" w:val="clear"/>
                </w:tcPr>
                <w:p w:rsidR="00000000" w:rsidDel="00000000" w:rsidP="00000000" w:rsidRDefault="00000000" w:rsidRPr="00000000" w14:paraId="000002C9">
                  <w:pPr>
                    <w:jc w:val="both"/>
                    <w:rPr/>
                  </w:pPr>
                  <w:r w:rsidDel="00000000" w:rsidR="00000000" w:rsidRPr="00000000">
                    <w:rPr>
                      <w:rtl w:val="0"/>
                    </w:rPr>
                    <w:t xml:space="preserve">31658</w:t>
                  </w:r>
                </w:p>
              </w:tc>
            </w:tr>
            <w:tr>
              <w:trPr>
                <w:cantSplit w:val="0"/>
                <w:tblHeader w:val="0"/>
              </w:trPr>
              <w:tc>
                <w:tcPr>
                  <w:tcBorders>
                    <w:left w:color="000000" w:space="0" w:sz="4" w:val="single"/>
                  </w:tcBorders>
                  <w:shd w:fill="auto" w:val="clear"/>
                </w:tcPr>
                <w:p w:rsidR="00000000" w:rsidDel="00000000" w:rsidP="00000000" w:rsidRDefault="00000000" w:rsidRPr="00000000" w14:paraId="000002CA">
                  <w:pPr>
                    <w:jc w:val="both"/>
                    <w:rPr>
                      <w:color w:val="000000"/>
                    </w:rPr>
                  </w:pPr>
                  <w:r w:rsidDel="00000000" w:rsidR="00000000" w:rsidRPr="00000000">
                    <w:rPr>
                      <w:color w:val="000000"/>
                      <w:rtl w:val="0"/>
                    </w:rPr>
                    <w:t xml:space="preserve">2018</w:t>
                  </w:r>
                </w:p>
              </w:tc>
              <w:tc>
                <w:tcPr>
                  <w:tcBorders>
                    <w:right w:color="000000" w:space="0" w:sz="4" w:val="single"/>
                  </w:tcBorders>
                  <w:shd w:fill="auto" w:val="clear"/>
                </w:tcPr>
                <w:p w:rsidR="00000000" w:rsidDel="00000000" w:rsidP="00000000" w:rsidRDefault="00000000" w:rsidRPr="00000000" w14:paraId="000002CB">
                  <w:pPr>
                    <w:jc w:val="both"/>
                    <w:rPr/>
                  </w:pPr>
                  <w:r w:rsidDel="00000000" w:rsidR="00000000" w:rsidRPr="00000000">
                    <w:rPr>
                      <w:rtl w:val="0"/>
                    </w:rPr>
                    <w:t xml:space="preserve">29082</w:t>
                  </w:r>
                </w:p>
              </w:tc>
            </w:tr>
            <w:tr>
              <w:trPr>
                <w:cantSplit w:val="0"/>
                <w:tblHeader w:val="0"/>
              </w:trPr>
              <w:tc>
                <w:tcPr>
                  <w:tcBorders>
                    <w:left w:color="000000" w:space="0" w:sz="4" w:val="single"/>
                  </w:tcBorders>
                  <w:shd w:fill="auto" w:val="clear"/>
                </w:tcPr>
                <w:p w:rsidR="00000000" w:rsidDel="00000000" w:rsidP="00000000" w:rsidRDefault="00000000" w:rsidRPr="00000000" w14:paraId="000002CC">
                  <w:pPr>
                    <w:jc w:val="both"/>
                    <w:rPr>
                      <w:color w:val="000000"/>
                    </w:rPr>
                  </w:pPr>
                  <w:r w:rsidDel="00000000" w:rsidR="00000000" w:rsidRPr="00000000">
                    <w:rPr>
                      <w:color w:val="000000"/>
                      <w:rtl w:val="0"/>
                    </w:rPr>
                    <w:t xml:space="preserve">2019</w:t>
                  </w:r>
                </w:p>
              </w:tc>
              <w:tc>
                <w:tcPr>
                  <w:tcBorders>
                    <w:right w:color="000000" w:space="0" w:sz="4" w:val="single"/>
                  </w:tcBorders>
                  <w:shd w:fill="auto" w:val="clear"/>
                </w:tcPr>
                <w:p w:rsidR="00000000" w:rsidDel="00000000" w:rsidP="00000000" w:rsidRDefault="00000000" w:rsidRPr="00000000" w14:paraId="000002CD">
                  <w:pPr>
                    <w:jc w:val="both"/>
                    <w:rPr/>
                  </w:pPr>
                  <w:r w:rsidDel="00000000" w:rsidR="00000000" w:rsidRPr="00000000">
                    <w:rPr>
                      <w:rtl w:val="0"/>
                    </w:rPr>
                    <w:t xml:space="preserve">31876</w:t>
                  </w:r>
                </w:p>
              </w:tc>
            </w:tr>
            <w:tr>
              <w:trPr>
                <w:cantSplit w:val="0"/>
                <w:tblHeader w:val="0"/>
              </w:trPr>
              <w:tc>
                <w:tcPr>
                  <w:tcBorders>
                    <w:left w:color="000000" w:space="0" w:sz="4" w:val="single"/>
                  </w:tcBorders>
                  <w:shd w:fill="auto" w:val="clear"/>
                </w:tcPr>
                <w:p w:rsidR="00000000" w:rsidDel="00000000" w:rsidP="00000000" w:rsidRDefault="00000000" w:rsidRPr="00000000" w14:paraId="000002CE">
                  <w:pPr>
                    <w:jc w:val="both"/>
                    <w:rPr>
                      <w:color w:val="000000"/>
                    </w:rPr>
                  </w:pPr>
                  <w:r w:rsidDel="00000000" w:rsidR="00000000" w:rsidRPr="00000000">
                    <w:rPr>
                      <w:color w:val="000000"/>
                      <w:rtl w:val="0"/>
                    </w:rPr>
                    <w:t xml:space="preserve">2020</w:t>
                  </w:r>
                </w:p>
              </w:tc>
              <w:tc>
                <w:tcPr>
                  <w:tcBorders>
                    <w:right w:color="000000" w:space="0" w:sz="4" w:val="single"/>
                  </w:tcBorders>
                  <w:shd w:fill="auto" w:val="clear"/>
                </w:tcPr>
                <w:p w:rsidR="00000000" w:rsidDel="00000000" w:rsidP="00000000" w:rsidRDefault="00000000" w:rsidRPr="00000000" w14:paraId="000002CF">
                  <w:pPr>
                    <w:jc w:val="both"/>
                    <w:rPr/>
                  </w:pPr>
                  <w:r w:rsidDel="00000000" w:rsidR="00000000" w:rsidRPr="00000000">
                    <w:rPr>
                      <w:rtl w:val="0"/>
                    </w:rPr>
                    <w:t xml:space="preserve">23676</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2D0">
                  <w:pPr>
                    <w:tabs>
                      <w:tab w:val="left" w:leader="none" w:pos="1080"/>
                    </w:tabs>
                    <w:jc w:val="both"/>
                    <w:rPr>
                      <w:color w:val="000000"/>
                    </w:rPr>
                  </w:pPr>
                  <w:r w:rsidDel="00000000" w:rsidR="00000000" w:rsidRPr="00000000">
                    <w:rPr>
                      <w:color w:val="000000"/>
                      <w:rtl w:val="0"/>
                    </w:rPr>
                    <w:t xml:space="preserve">2021</w:t>
                    <w:tab/>
                  </w:r>
                </w:p>
              </w:tc>
              <w:tc>
                <w:tcPr>
                  <w:tcBorders>
                    <w:bottom w:color="000000" w:space="0" w:sz="4" w:val="single"/>
                    <w:right w:color="000000" w:space="0" w:sz="4" w:val="single"/>
                  </w:tcBorders>
                  <w:shd w:fill="auto" w:val="clear"/>
                </w:tcPr>
                <w:p w:rsidR="00000000" w:rsidDel="00000000" w:rsidP="00000000" w:rsidRDefault="00000000" w:rsidRPr="00000000" w14:paraId="000002D1">
                  <w:pPr>
                    <w:jc w:val="both"/>
                    <w:rPr/>
                  </w:pPr>
                  <w:r w:rsidDel="00000000" w:rsidR="00000000" w:rsidRPr="00000000">
                    <w:rPr>
                      <w:rtl w:val="0"/>
                    </w:rPr>
                    <w:t xml:space="preserve">21727</w:t>
                  </w:r>
                </w:p>
              </w:tc>
            </w:tr>
          </w:tbl>
          <w:p w:rsidR="00000000" w:rsidDel="00000000" w:rsidP="00000000" w:rsidRDefault="00000000" w:rsidRPr="00000000" w14:paraId="000002D2">
            <w:pPr>
              <w:widowControl w:val="0"/>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jc w:val="both"/>
              <w:rPr>
                <w:strike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Muestreo sistemático</w:t>
            </w:r>
          </w:p>
        </w:tc>
        <w:tc>
          <w:tcPr>
            <w:gridSpan w:val="2"/>
            <w:shd w:fill="auto" w:val="clear"/>
            <w:tcMar>
              <w:top w:w="100.0" w:type="dxa"/>
              <w:left w:w="100.0" w:type="dxa"/>
              <w:bottom w:w="100.0" w:type="dxa"/>
              <w:right w:w="10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jc w:val="both"/>
              <w:rPr>
                <w:b w:val="1"/>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jc w:val="both"/>
              <w:rPr/>
            </w:pPr>
            <w:r w:rsidDel="00000000" w:rsidR="00000000" w:rsidRPr="00000000">
              <w:rPr>
                <w:rtl w:val="0"/>
              </w:rPr>
              <w:t xml:space="preserve">Se utiliza cuando el muestreo aleatorio simple no se puede llevar a cabo por algún motivo.</w:t>
            </w:r>
          </w:p>
          <w:p w:rsidR="00000000" w:rsidDel="00000000" w:rsidP="00000000" w:rsidRDefault="00000000" w:rsidRPr="00000000" w14:paraId="000002D8">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Ejemplo: </w:t>
            </w:r>
            <w:r w:rsidDel="00000000" w:rsidR="00000000" w:rsidRPr="00000000">
              <w:rPr>
                <w:rtl w:val="0"/>
              </w:rPr>
              <w:t xml:space="preserve">de una población de 235845 se quiere una muestra de 500 elementos o individuos, para ello se divide el total de la población en 50 pedazos o fragmentos aleatorios de 10 individuos. Luego se selecciona un número al azar entre 1 y 10.</w:t>
            </w: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jc w:val="both"/>
              <w:rPr/>
            </w:pPr>
            <w:r w:rsidDel="00000000" w:rsidR="00000000" w:rsidRPr="00000000">
              <w:rPr>
                <w:rtl w:val="0"/>
              </w:rPr>
              <w:t xml:space="preserve">Elegir de forma aleatoria el primer individuo, luego definir el tamaño de un intervalo para seleccionar los otros individuos que hacen parte de la muestra. Este tamaño del intervalo lo define la persona a cargo de la investigación.</w:t>
            </w:r>
          </w:p>
          <w:p w:rsidR="00000000" w:rsidDel="00000000" w:rsidP="00000000" w:rsidRDefault="00000000" w:rsidRPr="00000000" w14:paraId="000002DB">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rPr>
                <w:b w:val="1"/>
              </w:rPr>
            </w:pPr>
            <w:r w:rsidDel="00000000" w:rsidR="00000000" w:rsidRPr="00000000">
              <w:rPr>
                <w:b w:val="1"/>
                <w:rtl w:val="0"/>
              </w:rPr>
              <w:t xml:space="preserve">Ejemplo muestreo sistémico</w:t>
            </w:r>
          </w:p>
        </w:tc>
        <w:tc>
          <w:tcPr>
            <w:gridSpan w:val="2"/>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jc w:val="both"/>
              <w:rPr/>
            </w:pPr>
            <w:r w:rsidDel="00000000" w:rsidR="00000000" w:rsidRPr="00000000">
              <w:rPr>
                <w:rtl w:val="0"/>
              </w:rPr>
              <w:t xml:space="preserve">Se va a extraer una muestra de 10 personas de una muestra de 50 personas. El primer individuo seleccionado para la muestra es el número 5 con un tamaño o intervalo de 4, decidido por el investigador.</w:t>
            </w:r>
          </w:p>
          <w:p w:rsidR="00000000" w:rsidDel="00000000" w:rsidP="00000000" w:rsidRDefault="00000000" w:rsidRPr="00000000" w14:paraId="000002DF">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jc w:val="both"/>
              <w:rPr/>
            </w:pPr>
            <w:r w:rsidDel="00000000" w:rsidR="00000000" w:rsidRPr="00000000">
              <w:rPr>
                <w:rtl w:val="0"/>
              </w:rPr>
              <w:t xml:space="preserve">Los elementos de la muestra serían: 5, 9, 13, 17, 21, 25, 29, 33, 37, 41. </w:t>
            </w:r>
          </w:p>
          <w:p w:rsidR="00000000" w:rsidDel="00000000" w:rsidP="00000000" w:rsidRDefault="00000000" w:rsidRPr="00000000" w14:paraId="000002E1">
            <w:pPr>
              <w:pBdr>
                <w:top w:space="0" w:sz="0" w:val="nil"/>
                <w:left w:space="0" w:sz="0" w:val="nil"/>
                <w:bottom w:space="0" w:sz="0" w:val="nil"/>
                <w:right w:space="0" w:sz="0" w:val="nil"/>
                <w:between w:space="0" w:sz="0" w:val="nil"/>
              </w:pBdr>
              <w:jc w:val="both"/>
              <w:rPr>
                <w:b w:val="1"/>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jc w:val="both"/>
              <w:rPr/>
            </w:pPr>
            <w:r w:rsidDel="00000000" w:rsidR="00000000" w:rsidRPr="00000000">
              <w:rPr>
                <w:rtl w:val="0"/>
              </w:rPr>
              <w:t xml:space="preserve">En Google Colab se puede hacer el muestreo aleatorio simple, importando la librería </w:t>
            </w:r>
            <w:r w:rsidDel="00000000" w:rsidR="00000000" w:rsidRPr="00000000">
              <w:rPr>
                <w:i w:val="1"/>
                <w:rtl w:val="0"/>
              </w:rPr>
              <w:t xml:space="preserve">random,</w:t>
            </w:r>
            <w:r w:rsidDel="00000000" w:rsidR="00000000" w:rsidRPr="00000000">
              <w:rPr>
                <w:rtl w:val="0"/>
              </w:rPr>
              <w:t xml:space="preserve"> relacionada con valores aleatorios, se carga mediante </w:t>
            </w:r>
            <w:r w:rsidDel="00000000" w:rsidR="00000000" w:rsidRPr="00000000">
              <w:rPr>
                <w:i w:val="1"/>
                <w:rtl w:val="0"/>
              </w:rPr>
              <w:t xml:space="preserve">import random.</w:t>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2E4">
            <w:pPr>
              <w:widowControl w:val="0"/>
              <w:rPr/>
            </w:pPr>
            <w:r w:rsidDel="00000000" w:rsidR="00000000" w:rsidRPr="00000000">
              <w:rPr>
                <w:rtl w:val="0"/>
              </w:rPr>
              <w:t xml:space="preserve">muestreo15= df.sample(n=15), significa que de la </w:t>
            </w:r>
            <w:r w:rsidDel="00000000" w:rsidR="00000000" w:rsidRPr="00000000">
              <w:rPr>
                <w:i w:val="1"/>
                <w:rtl w:val="0"/>
              </w:rPr>
              <w:t xml:space="preserve">data frame</w:t>
            </w:r>
            <w:r w:rsidDel="00000000" w:rsidR="00000000" w:rsidRPr="00000000">
              <w:rPr>
                <w:rtl w:val="0"/>
              </w:rPr>
              <w:t xml:space="preserve"> llamado df toma una muestra aleatoria de 15 elementos de la población 235845, se guarda en la variable muestreo15.</w:t>
            </w:r>
          </w:p>
          <w:p w:rsidR="00000000" w:rsidDel="00000000" w:rsidP="00000000" w:rsidRDefault="00000000" w:rsidRPr="00000000" w14:paraId="000002E5">
            <w:pPr>
              <w:widowControl w:val="0"/>
              <w:rPr/>
            </w:pPr>
            <w:r w:rsidDel="00000000" w:rsidR="00000000" w:rsidRPr="00000000">
              <w:rPr>
                <w:rtl w:val="0"/>
              </w:rPr>
            </w:r>
          </w:p>
          <w:p w:rsidR="00000000" w:rsidDel="00000000" w:rsidP="00000000" w:rsidRDefault="00000000" w:rsidRPr="00000000" w14:paraId="000002E6">
            <w:pPr>
              <w:widowControl w:val="0"/>
              <w:rPr/>
            </w:pPr>
            <w:r w:rsidDel="00000000" w:rsidR="00000000" w:rsidRPr="00000000">
              <w:rPr>
                <w:rtl w:val="0"/>
              </w:rPr>
            </w:r>
          </w:p>
          <w:p w:rsidR="00000000" w:rsidDel="00000000" w:rsidP="00000000" w:rsidRDefault="00000000" w:rsidRPr="00000000" w14:paraId="000002E7">
            <w:pPr>
              <w:keepNext w:val="1"/>
              <w:pBdr>
                <w:top w:space="0" w:sz="0" w:val="nil"/>
                <w:left w:space="0" w:sz="0" w:val="nil"/>
                <w:bottom w:space="0" w:sz="0" w:val="nil"/>
                <w:right w:space="0" w:sz="0" w:val="nil"/>
                <w:between w:space="0" w:sz="0" w:val="nil"/>
              </w:pBdr>
              <w:spacing w:after="200" w:lineRule="auto"/>
              <w:rPr>
                <w:i w:val="1"/>
              </w:rPr>
            </w:pPr>
            <w:r w:rsidDel="00000000" w:rsidR="00000000" w:rsidRPr="00000000">
              <w:rPr>
                <w:i w:val="1"/>
                <w:rtl w:val="0"/>
              </w:rPr>
              <w:br w:type="textWrapping"/>
            </w:r>
            <w:r w:rsidDel="00000000" w:rsidR="00000000" w:rsidRPr="00000000">
              <w:rPr>
                <w:rtl w:val="0"/>
              </w:rPr>
              <w:t xml:space="preserve">Muestreo aleatorio simple</w:t>
            </w:r>
            <w:r w:rsidDel="00000000" w:rsidR="00000000" w:rsidRPr="00000000">
              <w:rPr>
                <w:rtl w:val="0"/>
              </w:rPr>
            </w:r>
          </w:p>
          <w:p w:rsidR="00000000" w:rsidDel="00000000" w:rsidP="00000000" w:rsidRDefault="00000000" w:rsidRPr="00000000" w14:paraId="000002E8">
            <w:pPr>
              <w:widowControl w:val="0"/>
              <w:rPr/>
            </w:pPr>
            <w:r w:rsidDel="00000000" w:rsidR="00000000" w:rsidRPr="00000000">
              <w:rPr/>
              <w:drawing>
                <wp:inline distB="0" distT="0" distL="0" distR="0">
                  <wp:extent cx="3054158" cy="1431056"/>
                  <wp:effectExtent b="0" l="0" r="0" t="0"/>
                  <wp:docPr id="762" name="image85.png"/>
                  <a:graphic>
                    <a:graphicData uri="http://schemas.openxmlformats.org/drawingml/2006/picture">
                      <pic:pic>
                        <pic:nvPicPr>
                          <pic:cNvPr id="0" name="image85.png"/>
                          <pic:cNvPicPr preferRelativeResize="0"/>
                        </pic:nvPicPr>
                        <pic:blipFill>
                          <a:blip r:embed="rId65"/>
                          <a:srcRect b="5066" l="0" r="0" t="11626"/>
                          <a:stretch>
                            <a:fillRect/>
                          </a:stretch>
                        </pic:blipFill>
                        <pic:spPr>
                          <a:xfrm>
                            <a:off x="0" y="0"/>
                            <a:ext cx="3054158" cy="1431056"/>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rPr/>
            </w:pPr>
            <w:r w:rsidDel="00000000" w:rsidR="00000000" w:rsidRPr="00000000">
              <w:rPr>
                <w:rtl w:val="0"/>
              </w:rPr>
              <w:t xml:space="preserve">Imagen: 228131_i1659</w:t>
            </w:r>
          </w:p>
        </w:tc>
      </w:tr>
    </w:tbl>
    <w:p w:rsidR="00000000" w:rsidDel="00000000" w:rsidP="00000000" w:rsidRDefault="00000000" w:rsidRPr="00000000" w14:paraId="000002EB">
      <w:pPr>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jc w:val="both"/>
              <w:rPr/>
            </w:pPr>
            <w:r w:rsidDel="00000000" w:rsidR="00000000" w:rsidRPr="00000000">
              <w:rPr>
                <w:rtl w:val="0"/>
              </w:rPr>
              <w:t xml:space="preserve">De la población 235845 se puede tomar un porcentaje aleatorio, por ejemplo, un 10 %.</w:t>
            </w:r>
          </w:p>
          <w:p w:rsidR="00000000" w:rsidDel="00000000" w:rsidP="00000000" w:rsidRDefault="00000000" w:rsidRPr="00000000" w14:paraId="000002EF">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pob_10 = df.sample(frac =.1), el valor .1 significa 10 % se guarda en la variable pob_10.</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keepNext w:val="1"/>
              <w:pBdr>
                <w:top w:space="0" w:sz="0" w:val="nil"/>
                <w:left w:space="0" w:sz="0" w:val="nil"/>
                <w:bottom w:space="0" w:sz="0" w:val="nil"/>
                <w:right w:space="0" w:sz="0" w:val="nil"/>
                <w:between w:space="0" w:sz="0" w:val="nil"/>
              </w:pBdr>
              <w:spacing w:after="200" w:lineRule="auto"/>
              <w:rPr>
                <w:i w:val="1"/>
              </w:rPr>
            </w:pPr>
            <w:r w:rsidDel="00000000" w:rsidR="00000000" w:rsidRPr="00000000">
              <w:rPr>
                <w:b w:val="1"/>
                <w:i w:val="1"/>
                <w:rtl w:val="0"/>
              </w:rPr>
              <w:br w:type="textWrapping"/>
            </w:r>
            <w:r w:rsidDel="00000000" w:rsidR="00000000" w:rsidRPr="00000000">
              <w:rPr>
                <w:rtl w:val="0"/>
              </w:rPr>
              <w:t xml:space="preserve">Muestreo aleatorio</w:t>
            </w:r>
            <w:r w:rsidDel="00000000" w:rsidR="00000000" w:rsidRPr="00000000">
              <w:rPr>
                <w:rtl w:val="0"/>
              </w:rPr>
            </w:r>
          </w:p>
          <w:p w:rsidR="00000000" w:rsidDel="00000000" w:rsidP="00000000" w:rsidRDefault="00000000" w:rsidRPr="00000000" w14:paraId="000002F2">
            <w:pPr>
              <w:jc w:val="both"/>
              <w:rPr/>
            </w:pPr>
            <w:r w:rsidDel="00000000" w:rsidR="00000000" w:rsidRPr="00000000">
              <w:rPr/>
              <w:drawing>
                <wp:inline distB="0" distT="0" distL="0" distR="0">
                  <wp:extent cx="4518863" cy="1981359"/>
                  <wp:effectExtent b="0" l="0" r="0" t="0"/>
                  <wp:docPr id="764" name="image86.png"/>
                  <a:graphic>
                    <a:graphicData uri="http://schemas.openxmlformats.org/drawingml/2006/picture">
                      <pic:pic>
                        <pic:nvPicPr>
                          <pic:cNvPr id="0" name="image86.png"/>
                          <pic:cNvPicPr preferRelativeResize="0"/>
                        </pic:nvPicPr>
                        <pic:blipFill>
                          <a:blip r:embed="rId66"/>
                          <a:srcRect b="9820" l="0" r="0" t="12225"/>
                          <a:stretch>
                            <a:fillRect/>
                          </a:stretch>
                        </pic:blipFill>
                        <pic:spPr>
                          <a:xfrm>
                            <a:off x="0" y="0"/>
                            <a:ext cx="4518863" cy="1981359"/>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t xml:space="preserve">Imagen: 228131_i1660</w:t>
            </w:r>
          </w:p>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4k668n3" w:id="34"/>
      <w:bookmarkEnd w:id="3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Análisis bivariado</w:t>
      </w:r>
    </w:p>
    <w:tbl>
      <w:tblPr>
        <w:tblStyle w:val="Table2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A">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B">
            <w:pPr>
              <w:pBdr>
                <w:top w:space="0" w:sz="0" w:val="nil"/>
                <w:left w:space="0" w:sz="0" w:val="nil"/>
                <w:bottom w:space="0" w:sz="0" w:val="nil"/>
                <w:right w:space="0" w:sz="0" w:val="nil"/>
                <w:between w:space="0" w:sz="0" w:val="nil"/>
              </w:pBdr>
              <w:rPr/>
            </w:pPr>
            <w:r w:rsidDel="00000000" w:rsidR="00000000" w:rsidRPr="00000000">
              <w:rPr>
                <w:rtl w:val="0"/>
              </w:rPr>
              <w:t xml:space="preserve">En el análisis bivariado, se busca observar la relación entre dos variables cuantitativas continuas.</w:t>
            </w:r>
            <w:r w:rsidDel="00000000" w:rsidR="00000000" w:rsidRPr="00000000">
              <w:drawing>
                <wp:anchor allowOverlap="1" behindDoc="0" distB="0" distT="0" distL="114300" distR="114300" hidden="0" layoutInCell="1" locked="0" relativeHeight="0" simplePos="0">
                  <wp:simplePos x="0" y="0"/>
                  <wp:positionH relativeFrom="column">
                    <wp:posOffset>6323038</wp:posOffset>
                  </wp:positionH>
                  <wp:positionV relativeFrom="paragraph">
                    <wp:posOffset>34</wp:posOffset>
                  </wp:positionV>
                  <wp:extent cx="2124075" cy="1486535"/>
                  <wp:effectExtent b="0" l="0" r="0" t="0"/>
                  <wp:wrapSquare wrapText="bothSides" distB="0" distT="0" distL="114300" distR="114300"/>
                  <wp:docPr descr="Un joven sostiene una lupa en la mano, mirando cifras estadísticas - un concepto de negocio sobre el tema de muestreo y selección del grupo objetivo adecuado y examinándolo" id="738" name="image74.jpg"/>
                  <a:graphic>
                    <a:graphicData uri="http://schemas.openxmlformats.org/drawingml/2006/picture">
                      <pic:pic>
                        <pic:nvPicPr>
                          <pic:cNvPr descr="Un joven sostiene una lupa en la mano, mirando cifras estadísticas - un concepto de negocio sobre el tema de muestreo y selección del grupo objetivo adecuado y examinándolo" id="0" name="image74.jpg"/>
                          <pic:cNvPicPr preferRelativeResize="0"/>
                        </pic:nvPicPr>
                        <pic:blipFill>
                          <a:blip r:embed="rId67"/>
                          <a:srcRect b="0" l="0" r="0" t="0"/>
                          <a:stretch>
                            <a:fillRect/>
                          </a:stretch>
                        </pic:blipFill>
                        <pic:spPr>
                          <a:xfrm>
                            <a:off x="0" y="0"/>
                            <a:ext cx="2124075" cy="1486535"/>
                          </a:xfrm>
                          <a:prstGeom prst="rect"/>
                          <a:ln/>
                        </pic:spPr>
                      </pic:pic>
                    </a:graphicData>
                  </a:graphic>
                </wp:anchor>
              </w:drawing>
            </w:r>
          </w:p>
          <w:p w:rsidR="00000000" w:rsidDel="00000000" w:rsidP="00000000" w:rsidRDefault="00000000" w:rsidRPr="00000000" w14:paraId="000002F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jc w:val="both"/>
              <w:rPr/>
            </w:pPr>
            <w:r w:rsidDel="00000000" w:rsidR="00000000" w:rsidRPr="00000000">
              <w:rPr>
                <w:rtl w:val="0"/>
              </w:rPr>
              <w:t xml:space="preserve">Con la librería seaborn de Python, con el alias o abreviación sns, se puede hacer análisis bivariado, es decir, de 2 variables, con la finalidad de observar la relación entre las dos o el comportamiento de una variable en relación con la otra. Teniendo como referencia los incidentes ocurridos en Medellín, se puede analizar, por ejemplo, la clase de incidente, en comparación con el año, y relacionarlo con el número de días. </w:t>
            </w:r>
          </w:p>
          <w:p w:rsidR="00000000" w:rsidDel="00000000" w:rsidP="00000000" w:rsidRDefault="00000000" w:rsidRPr="00000000" w14:paraId="000002FE">
            <w:pPr>
              <w:pBdr>
                <w:top w:space="0" w:sz="0" w:val="nil"/>
                <w:left w:space="0" w:sz="0" w:val="nil"/>
                <w:bottom w:space="0" w:sz="0" w:val="nil"/>
                <w:right w:space="0" w:sz="0" w:val="nil"/>
                <w:between w:space="0" w:sz="0" w:val="nil"/>
              </w:pBdr>
              <w:jc w:val="both"/>
              <w:rPr/>
            </w:pPr>
            <w:r w:rsidDel="00000000" w:rsidR="00000000" w:rsidRPr="00000000">
              <w:rPr>
                <w:rtl w:val="0"/>
              </w:rPr>
              <w:t xml:space="preserve">Se debe observar cómo los datos están distribuidos, si tienen forma de distribución normal o </w:t>
            </w:r>
            <w:r w:rsidDel="00000000" w:rsidR="00000000" w:rsidRPr="00000000">
              <w:rPr>
                <w:i w:val="1"/>
                <w:rtl w:val="0"/>
              </w:rPr>
              <w:t xml:space="preserve">Campana de Gauss</w:t>
            </w:r>
            <w:r w:rsidDel="00000000" w:rsidR="00000000" w:rsidRPr="00000000">
              <w:rPr>
                <w:rtl w:val="0"/>
              </w:rPr>
              <w:t xml:space="preserve">.      </w:t>
            </w:r>
          </w:p>
          <w:p w:rsidR="00000000" w:rsidDel="00000000" w:rsidP="00000000" w:rsidRDefault="00000000" w:rsidRPr="00000000" w14:paraId="000002F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t xml:space="preserve">Imagen: 228131_i1661</w:t>
            </w:r>
          </w:p>
          <w:p w:rsidR="00000000" w:rsidDel="00000000" w:rsidP="00000000" w:rsidRDefault="00000000" w:rsidRPr="00000000" w14:paraId="0000030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tbl>
      <w:tblPr>
        <w:tblStyle w:val="Table2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0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09">
            <w:pPr>
              <w:pBdr>
                <w:top w:space="0" w:sz="0" w:val="nil"/>
                <w:left w:space="0" w:sz="0" w:val="nil"/>
                <w:bottom w:space="0" w:sz="0" w:val="nil"/>
                <w:right w:space="0" w:sz="0" w:val="nil"/>
                <w:between w:space="0" w:sz="0" w:val="nil"/>
              </w:pBdr>
              <w:jc w:val="both"/>
              <w:rPr/>
            </w:pPr>
            <w:r w:rsidDel="00000000" w:rsidR="00000000" w:rsidRPr="00000000">
              <w:rPr>
                <w:rtl w:val="0"/>
              </w:rPr>
              <w:t xml:space="preserve">En el análisis bivariado se puede utilizar el diagrama de dispersión, coeficiente de correlación y la regresión lineal simple.</w:t>
            </w:r>
          </w:p>
          <w:p w:rsidR="00000000" w:rsidDel="00000000" w:rsidP="00000000" w:rsidRDefault="00000000" w:rsidRPr="00000000" w14:paraId="0000030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B">
            <w:pPr>
              <w:widowControl w:val="0"/>
              <w:jc w:val="center"/>
              <w:rPr/>
            </w:pPr>
            <w:r w:rsidDel="00000000" w:rsidR="00000000" w:rsidRPr="00000000">
              <w:rPr/>
              <w:drawing>
                <wp:inline distB="114300" distT="114300" distL="114300" distR="114300">
                  <wp:extent cx="1248159" cy="1124296"/>
                  <wp:effectExtent b="0" l="0" r="0" t="0"/>
                  <wp:docPr id="744"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1248159" cy="1124296"/>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Imagen: 228131_i1662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jc w:val="both"/>
              <w:rPr/>
            </w:pPr>
            <w:r w:rsidDel="00000000" w:rsidR="00000000" w:rsidRPr="00000000">
              <w:rPr>
                <w:rtl w:val="0"/>
              </w:rPr>
              <w:t xml:space="preserve">Diagrama de dispersión el objetivo es averiguar la relación entre las dos variables numéricas.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11">
            <w:pPr>
              <w:pBdr>
                <w:top w:space="0" w:sz="0" w:val="nil"/>
                <w:left w:space="0" w:sz="0" w:val="nil"/>
                <w:bottom w:space="0" w:sz="0" w:val="nil"/>
                <w:right w:space="0" w:sz="0" w:val="nil"/>
                <w:between w:space="0" w:sz="0" w:val="nil"/>
              </w:pBdr>
              <w:jc w:val="both"/>
              <w:rPr/>
            </w:pPr>
            <w:r w:rsidDel="00000000" w:rsidR="00000000" w:rsidRPr="00000000">
              <w:rPr>
                <w:rtl w:val="0"/>
              </w:rPr>
              <w:t xml:space="preserve">El coeficiente de correlación de </w:t>
            </w:r>
            <w:r w:rsidDel="00000000" w:rsidR="00000000" w:rsidRPr="00000000">
              <w:rPr>
                <w:i w:val="1"/>
                <w:rtl w:val="0"/>
              </w:rPr>
              <w:t xml:space="preserve">Pearson</w:t>
            </w:r>
            <w:r w:rsidDel="00000000" w:rsidR="00000000" w:rsidRPr="00000000">
              <w:rPr>
                <w:rtl w:val="0"/>
              </w:rPr>
              <w:t xml:space="preserve"> mide la relación entre dos variables continuas, tiene un rango de valores entre -1 y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13">
            <w:pPr>
              <w:pBdr>
                <w:top w:space="0" w:sz="0" w:val="nil"/>
                <w:left w:space="0" w:sz="0" w:val="nil"/>
                <w:bottom w:space="0" w:sz="0" w:val="nil"/>
                <w:right w:space="0" w:sz="0" w:val="nil"/>
                <w:between w:space="0" w:sz="0" w:val="nil"/>
              </w:pBdr>
              <w:jc w:val="both"/>
              <w:rPr/>
            </w:pPr>
            <w:r w:rsidDel="00000000" w:rsidR="00000000" w:rsidRPr="00000000">
              <w:rPr>
                <w:rtl w:val="0"/>
              </w:rPr>
              <w:t xml:space="preserve">Correlación positiva si una variable aumenta la otra también. Si una variable disminuye la otra también.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15">
            <w:pPr>
              <w:pBdr>
                <w:top w:space="0" w:sz="0" w:val="nil"/>
                <w:left w:space="0" w:sz="0" w:val="nil"/>
                <w:bottom w:space="0" w:sz="0" w:val="nil"/>
                <w:right w:space="0" w:sz="0" w:val="nil"/>
                <w:between w:space="0" w:sz="0" w:val="nil"/>
              </w:pBdr>
              <w:jc w:val="both"/>
              <w:rPr/>
            </w:pPr>
            <w:r w:rsidDel="00000000" w:rsidR="00000000" w:rsidRPr="00000000">
              <w:rPr>
                <w:rtl w:val="0"/>
              </w:rPr>
              <w:t xml:space="preserve">Correlación negativa si una variable aumenta la otra disminuye. Si una variable disminuye la otra aumenta.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17">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 1 se habla de correlación perfecta.</w:t>
            </w:r>
          </w:p>
          <w:p w:rsidR="00000000" w:rsidDel="00000000" w:rsidP="00000000" w:rsidRDefault="00000000" w:rsidRPr="00000000" w14:paraId="00000318">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 0 se habla de correlación nula.</w:t>
            </w:r>
          </w:p>
          <w:p w:rsidR="00000000" w:rsidDel="00000000" w:rsidP="00000000" w:rsidRDefault="00000000" w:rsidRPr="00000000" w14:paraId="00000319">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está entre 0.8 y 1, sin incluir los extremos, se habla de correlación muy alta.</w:t>
            </w:r>
          </w:p>
          <w:p w:rsidR="00000000" w:rsidDel="00000000" w:rsidP="00000000" w:rsidRDefault="00000000" w:rsidRPr="00000000" w14:paraId="0000031A">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está entre 0.6 y 0.8, sin incluir los extremos, se habla de correlación alta.</w:t>
            </w:r>
          </w:p>
          <w:p w:rsidR="00000000" w:rsidDel="00000000" w:rsidP="00000000" w:rsidRDefault="00000000" w:rsidRPr="00000000" w14:paraId="0000031B">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está entre 0.4 y 0.6, sin incluir los extremos, se habla de correlación moderada.</w:t>
            </w:r>
          </w:p>
          <w:p w:rsidR="00000000" w:rsidDel="00000000" w:rsidP="00000000" w:rsidRDefault="00000000" w:rsidRPr="00000000" w14:paraId="0000031C">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está entre 0.4 y 0.2, sin incluir los extremos, se habla de correlación baja.</w:t>
            </w:r>
          </w:p>
          <w:p w:rsidR="00000000" w:rsidDel="00000000" w:rsidP="00000000" w:rsidRDefault="00000000" w:rsidRPr="00000000" w14:paraId="0000031D">
            <w:pPr>
              <w:pBdr>
                <w:top w:space="0" w:sz="0" w:val="nil"/>
                <w:left w:space="0" w:sz="0" w:val="nil"/>
                <w:bottom w:space="0" w:sz="0" w:val="nil"/>
                <w:right w:space="0" w:sz="0" w:val="nil"/>
                <w:between w:space="0" w:sz="0" w:val="nil"/>
              </w:pBdr>
              <w:jc w:val="both"/>
              <w:rPr/>
            </w:pPr>
            <w:r w:rsidDel="00000000" w:rsidR="00000000" w:rsidRPr="00000000">
              <w:rPr>
                <w:rtl w:val="0"/>
              </w:rPr>
              <w:t xml:space="preserve">Si el coeficiente de correlación de Pearson está entre 0 y 0.2, sin incluir los extremos se habla de correlación muy baja.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pPr>
            <w:r w:rsidDel="00000000" w:rsidR="00000000" w:rsidRPr="00000000">
              <w:rPr>
                <w:rtl w:val="0"/>
              </w:rPr>
              <w:t xml:space="preserve">Utilizando </w:t>
            </w:r>
            <w:r w:rsidDel="00000000" w:rsidR="00000000" w:rsidRPr="00000000">
              <w:rPr>
                <w:i w:val="1"/>
                <w:rtl w:val="0"/>
              </w:rPr>
              <w:t xml:space="preserve">joint</w:t>
            </w:r>
            <w:r w:rsidDel="00000000" w:rsidR="00000000" w:rsidRPr="00000000">
              <w:rPr>
                <w:rtl w:val="0"/>
              </w:rPr>
              <w:t xml:space="preserve"> plot se pueden hacer simultáneamente la gráfica de las dos variables. En la parte superior se observa el gráfico sobre cómo está distribuida una variable y en la parte derecha, el gráfico de la distribución de la otra variable.</w:t>
            </w:r>
          </w:p>
          <w:p w:rsidR="00000000" w:rsidDel="00000000" w:rsidP="00000000" w:rsidRDefault="00000000" w:rsidRPr="00000000" w14:paraId="00000320">
            <w:pPr>
              <w:widowControl w:val="0"/>
              <w:rPr/>
            </w:pPr>
            <w:r w:rsidDel="00000000" w:rsidR="00000000" w:rsidRPr="00000000">
              <w:rPr>
                <w:rtl w:val="0"/>
              </w:rPr>
            </w:r>
          </w:p>
          <w:p w:rsidR="00000000" w:rsidDel="00000000" w:rsidP="00000000" w:rsidRDefault="00000000" w:rsidRPr="00000000" w14:paraId="00000321">
            <w:pPr>
              <w:widowControl w:val="0"/>
              <w:rPr>
                <w:b w:val="1"/>
              </w:rPr>
            </w:pPr>
            <w:r w:rsidDel="00000000" w:rsidR="00000000" w:rsidRPr="00000000">
              <w:rPr/>
              <w:drawing>
                <wp:inline distB="0" distT="0" distL="0" distR="0">
                  <wp:extent cx="4325300" cy="2057852"/>
                  <wp:effectExtent b="0" l="0" r="0" t="0"/>
                  <wp:docPr id="721" name="image57.png"/>
                  <a:graphic>
                    <a:graphicData uri="http://schemas.openxmlformats.org/drawingml/2006/picture">
                      <pic:pic>
                        <pic:nvPicPr>
                          <pic:cNvPr id="0" name="image57.png"/>
                          <pic:cNvPicPr preferRelativeResize="0"/>
                        </pic:nvPicPr>
                        <pic:blipFill>
                          <a:blip r:embed="rId69"/>
                          <a:srcRect b="5519" l="0" r="0" t="11018"/>
                          <a:stretch>
                            <a:fillRect/>
                          </a:stretch>
                        </pic:blipFill>
                        <pic:spPr>
                          <a:xfrm>
                            <a:off x="0" y="0"/>
                            <a:ext cx="4325300" cy="2057852"/>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rPr>
                <w:b w:val="1"/>
              </w:rPr>
            </w:pPr>
            <w:r w:rsidDel="00000000" w:rsidR="00000000" w:rsidRPr="00000000">
              <w:rPr>
                <w:rtl w:val="0"/>
              </w:rPr>
              <w:t xml:space="preserve">Imagen: 228131_i1663</w:t>
            </w: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zbgiuw" w:id="35"/>
      <w:bookmarkEnd w:i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Regresiones</w:t>
      </w:r>
    </w:p>
    <w:p w:rsidR="00000000" w:rsidDel="00000000" w:rsidP="00000000" w:rsidRDefault="00000000" w:rsidRPr="00000000" w14:paraId="00000325">
      <w:pPr>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7">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8">
            <w:pPr>
              <w:pBdr>
                <w:top w:space="0" w:sz="0" w:val="nil"/>
                <w:left w:space="0" w:sz="0" w:val="nil"/>
                <w:bottom w:space="0" w:sz="0" w:val="nil"/>
                <w:right w:space="0" w:sz="0" w:val="nil"/>
                <w:between w:space="0" w:sz="0" w:val="nil"/>
              </w:pBdr>
              <w:jc w:val="both"/>
              <w:rPr/>
            </w:pPr>
            <w:r w:rsidDel="00000000" w:rsidR="00000000" w:rsidRPr="00000000">
              <w:rPr>
                <w:rtl w:val="0"/>
              </w:rPr>
              <w:t xml:space="preserve">La presente sección se trabaja con la conocida </w:t>
            </w:r>
            <w:r w:rsidDel="00000000" w:rsidR="00000000" w:rsidRPr="00000000">
              <w:rPr>
                <w:i w:val="1"/>
                <w:rtl w:val="0"/>
              </w:rPr>
              <w:t xml:space="preserve">data</w:t>
            </w:r>
            <w:r w:rsidDel="00000000" w:rsidR="00000000" w:rsidRPr="00000000">
              <w:rPr>
                <w:rtl w:val="0"/>
              </w:rPr>
              <w:t xml:space="preserve"> de precios de casas en Boston, Estados Unidos; para ello ver el documento Jupyter notebook en el material para descargar de nombre regresion.ipynb, donde se maneja tanto la regresión lineal simple, como la regresión lineal múltiple.</w:t>
            </w:r>
            <w:r w:rsidDel="00000000" w:rsidR="00000000" w:rsidRPr="00000000">
              <w:drawing>
                <wp:anchor allowOverlap="1" behindDoc="0" distB="0" distT="0" distL="114300" distR="114300" hidden="0" layoutInCell="1" locked="0" relativeHeight="0" simplePos="0">
                  <wp:simplePos x="0" y="0"/>
                  <wp:positionH relativeFrom="column">
                    <wp:posOffset>5641340</wp:posOffset>
                  </wp:positionH>
                  <wp:positionV relativeFrom="paragraph">
                    <wp:posOffset>1905</wp:posOffset>
                  </wp:positionV>
                  <wp:extent cx="2694940" cy="1552575"/>
                  <wp:effectExtent b="0" l="0" r="0" t="0"/>
                  <wp:wrapSquare wrapText="bothSides" distB="0" distT="0" distL="114300" distR="114300"/>
                  <wp:docPr descr="Fondo del gráfico comercial: Análisis de la contabilidad de negocio en hojas de información. Empresario trabajando en el análisis de cartas de inversión para el mercado del oro, el mercado de divisas y el mercado del petróleo crudo." id="710" name="image32.jpg"/>
                  <a:graphic>
                    <a:graphicData uri="http://schemas.openxmlformats.org/drawingml/2006/picture">
                      <pic:pic>
                        <pic:nvPicPr>
                          <pic:cNvPr descr="Fondo del gráfico comercial: Análisis de la contabilidad de negocio en hojas de información. Empresario trabajando en el análisis de cartas de inversión para el mercado del oro, el mercado de divisas y el mercado del petróleo crudo." id="0" name="image32.jpg"/>
                          <pic:cNvPicPr preferRelativeResize="0"/>
                        </pic:nvPicPr>
                        <pic:blipFill>
                          <a:blip r:embed="rId70"/>
                          <a:srcRect b="0" l="0" r="0" t="0"/>
                          <a:stretch>
                            <a:fillRect/>
                          </a:stretch>
                        </pic:blipFill>
                        <pic:spPr>
                          <a:xfrm>
                            <a:off x="0" y="0"/>
                            <a:ext cx="2694940" cy="1552575"/>
                          </a:xfrm>
                          <a:prstGeom prst="rect"/>
                          <a:ln/>
                        </pic:spPr>
                      </pic:pic>
                    </a:graphicData>
                  </a:graphic>
                </wp:anchor>
              </w:drawing>
            </w:r>
          </w:p>
          <w:p w:rsidR="00000000" w:rsidDel="00000000" w:rsidP="00000000" w:rsidRDefault="00000000" w:rsidRPr="00000000" w14:paraId="0000032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jc w:val="both"/>
              <w:rPr/>
            </w:pPr>
            <w:r w:rsidDel="00000000" w:rsidR="00000000" w:rsidRPr="00000000">
              <w:rPr>
                <w:rtl w:val="0"/>
              </w:rPr>
              <w:t xml:space="preserve">En la regresión lineal simple se tiene dos variables: “y” la que se va a predecir, llamada variable dependiente y tenemos también la “x”, llamada variable independiente.</w:t>
            </w:r>
          </w:p>
          <w:p w:rsidR="00000000" w:rsidDel="00000000" w:rsidP="00000000" w:rsidRDefault="00000000" w:rsidRPr="00000000" w14:paraId="0000032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rPr/>
            </w:pPr>
            <w:r w:rsidDel="00000000" w:rsidR="00000000" w:rsidRPr="00000000">
              <w:rPr>
                <w:rtl w:val="0"/>
              </w:rPr>
              <w:t xml:space="preserve">Se podría escribir como una ecuación lineal de la forma y = m*x +b</w:t>
            </w:r>
          </w:p>
          <w:p w:rsidR="00000000" w:rsidDel="00000000" w:rsidP="00000000" w:rsidRDefault="00000000" w:rsidRPr="00000000" w14:paraId="0000032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rPr/>
            </w:pPr>
            <w:r w:rsidDel="00000000" w:rsidR="00000000" w:rsidRPr="00000000">
              <w:rPr>
                <w:rtl w:val="0"/>
              </w:rPr>
              <w:t xml:space="preserve">Donde m es la pendiente o inclinación de la recta, b es el punto de corte con el eje y.</w:t>
            </w:r>
          </w:p>
          <w:p w:rsidR="00000000" w:rsidDel="00000000" w:rsidP="00000000" w:rsidRDefault="00000000" w:rsidRPr="00000000" w14:paraId="0000032F">
            <w:pPr>
              <w:pBdr>
                <w:top w:space="0" w:sz="0" w:val="nil"/>
                <w:left w:space="0" w:sz="0" w:val="nil"/>
                <w:bottom w:space="0" w:sz="0" w:val="nil"/>
                <w:right w:space="0" w:sz="0" w:val="nil"/>
                <w:between w:space="0" w:sz="0" w:val="nil"/>
              </w:pBdr>
              <w:rPr/>
            </w:pPr>
            <w:r w:rsidDel="00000000" w:rsidR="00000000" w:rsidRPr="00000000">
              <w:rPr>
                <w:rtl w:val="0"/>
              </w:rPr>
              <w:t xml:space="preserve"> </w:t>
            </w:r>
          </w:p>
          <w:p w:rsidR="00000000" w:rsidDel="00000000" w:rsidP="00000000" w:rsidRDefault="00000000" w:rsidRPr="00000000" w14:paraId="00000330">
            <w:pPr>
              <w:pBdr>
                <w:top w:space="0" w:sz="0" w:val="nil"/>
                <w:left w:space="0" w:sz="0" w:val="nil"/>
                <w:bottom w:space="0" w:sz="0" w:val="nil"/>
                <w:right w:space="0" w:sz="0" w:val="nil"/>
                <w:between w:space="0" w:sz="0" w:val="nil"/>
              </w:pBdr>
              <w:rPr/>
            </w:pPr>
            <w:r w:rsidDel="00000000" w:rsidR="00000000" w:rsidRPr="00000000">
              <w:rPr>
                <w:rtl w:val="0"/>
              </w:rPr>
              <w:t xml:space="preserve">En la regresión lineal múltiple se tiene una sola variable a predecir “y”, también varias variables independientes: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 ,x</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4</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n</m:t>
                  </m:r>
                </m:sub>
              </m:sSub>
            </m:oMath>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rPr/>
            </w:pPr>
            <w:r w:rsidDel="00000000" w:rsidR="00000000" w:rsidRPr="00000000">
              <w:rPr>
                <w:rtl w:val="0"/>
              </w:rPr>
              <w:t xml:space="preserve">Las constantes: </w:t>
            </w:r>
            <m:oMath>
              <m:r>
                <w:rPr>
                  <w:rFonts w:ascii="Cambria Math" w:cs="Cambria Math" w:eastAsia="Cambria Math" w:hAnsi="Cambria Math"/>
                </w:rPr>
                <m:t xml:space="preserve">a,</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4</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n                        </m:t>
                  </m:r>
                </m:sub>
              </m:sSub>
            </m:oMath>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rPr/>
            </w:pPr>
            <w:r w:rsidDel="00000000" w:rsidR="00000000" w:rsidRPr="00000000">
              <w:rPr>
                <w:rtl w:val="0"/>
              </w:rPr>
              <w:t xml:space="preserve">La ecuación se puede escribir de la forma:</w:t>
            </w:r>
          </w:p>
          <w:p w:rsidR="00000000" w:rsidDel="00000000" w:rsidP="00000000" w:rsidRDefault="00000000" w:rsidRPr="00000000" w14:paraId="0000033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rPr/>
            </w:pPr>
            <w:r w:rsidDel="00000000" w:rsidR="00000000" w:rsidRPr="00000000">
              <w:rPr>
                <w:rtl w:val="0"/>
              </w:rPr>
              <w:t xml:space="preserve">Y=</w:t>
            </w:r>
            <m:oMath>
              <m:sSub>
                <m:sSubPr>
                  <m:ctrlPr>
                    <w:rPr>
                      <w:rFonts w:ascii="Cambria Math" w:cs="Cambria Math" w:eastAsia="Cambria Math" w:hAnsi="Cambria Math"/>
                    </w:rPr>
                  </m:ctrlPr>
                </m:sSubPr>
                <m:e>
                  <m:r>
                    <w:rPr>
                      <w:rFonts w:ascii="Cambria Math" w:cs="Cambria Math" w:eastAsia="Cambria Math" w:hAnsi="Cambria Math"/>
                    </w:rPr>
                    <m:t xml:space="preserve"> a+</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1</m:t>
                      </m:r>
                    </m:sub>
                  </m:sSub>
                  <m:r>
                    <w:rPr>
                      <w:rFonts w:ascii="Cambria Math" w:cs="Cambria Math" w:eastAsia="Cambria Math" w:hAnsi="Cambria Math"/>
                    </w:rPr>
                    <m:t xml:space="preserve">*x</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2</m:t>
                      </m:r>
                    </m:sub>
                  </m:sSub>
                  <m:r>
                    <w:rPr>
                      <w:rFonts w:ascii="Cambria Math" w:cs="Cambria Math" w:eastAsia="Cambria Math" w:hAnsi="Cambria Math"/>
                    </w:rPr>
                    <m:t xml:space="preserve">*x</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3</m:t>
                      </m:r>
                    </m:sub>
                  </m:sSub>
                  <m:r>
                    <w:rPr>
                      <w:rFonts w:ascii="Cambria Math" w:cs="Cambria Math" w:eastAsia="Cambria Math" w:hAnsi="Cambria Math"/>
                    </w:rPr>
                    <m:t xml:space="preserve">*x</m:t>
                  </m:r>
                </m:e>
                <m:sub>
                  <m:r>
                    <w:rPr>
                      <w:rFonts w:ascii="Cambria Math" w:cs="Cambria Math" w:eastAsia="Cambria Math" w:hAnsi="Cambria Math"/>
                    </w:rPr>
                    <m:t xml:space="preserve">3</m:t>
                  </m:r>
                </m:sub>
              </m:sSub>
              <m:r>
                <w:rPr>
                  <w:rFonts w:ascii="Cambria Math" w:cs="Cambria Math" w:eastAsia="Cambria Math" w:hAnsi="Cambria Math"/>
                </w:rPr>
                <m:t xml:space="preserve">+</m:t>
              </m:r>
              <m:sSub>
                <m:sSubPr>
                  <m:ctrlPr>
                    <w:rPr>
                      <w:rFonts w:ascii="Cambria Math" w:cs="Cambria Math" w:eastAsia="Cambria Math" w:hAnsi="Cambria Math"/>
                    </w:rPr>
                  </m:ctrlPr>
                </m:sSubPr>
                <m:e>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4</m:t>
                      </m:r>
                    </m:sub>
                  </m:sSub>
                  <m:r>
                    <w:rPr>
                      <w:rFonts w:ascii="Cambria Math" w:cs="Cambria Math" w:eastAsia="Cambria Math" w:hAnsi="Cambria Math"/>
                    </w:rPr>
                    <m:t xml:space="preserve">*x</m:t>
                  </m:r>
                </m:e>
                <m:sub>
                  <m:r>
                    <w:rPr>
                      <w:rFonts w:ascii="Cambria Math" w:cs="Cambria Math" w:eastAsia="Cambria Math" w:hAnsi="Cambria Math"/>
                    </w:rPr>
                    <m:t xml:space="preserve">4</m:t>
                  </m:r>
                </m:sub>
              </m:sSub>
              <m:r>
                <w:rPr>
                  <w:rFonts w:ascii="Cambria Math" w:cs="Cambria Math" w:eastAsia="Cambria Math" w:hAnsi="Cambria Math"/>
                </w:rPr>
                <m:t xml:space="preserve">+…+</m:t>
              </m:r>
              <m:sSub>
                <m:sSubPr>
                  <m:ctrlPr>
                    <w:rPr>
                      <w:rFonts w:ascii="Cambria Math" w:cs="Cambria Math" w:eastAsia="Cambria Math" w:hAnsi="Cambria Math"/>
                    </w:rPr>
                  </m:ctrlPr>
                </m:sSubPr>
                <m:e>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n</m:t>
                      </m:r>
                    </m:sub>
                  </m:sSub>
                  <m:r>
                    <w:rPr>
                      <w:rFonts w:ascii="Cambria Math" w:cs="Cambria Math" w:eastAsia="Cambria Math" w:hAnsi="Cambria Math"/>
                    </w:rPr>
                    <m:t xml:space="preserve">*x</m:t>
                  </m:r>
                </m:e>
                <m:sub>
                  <m:r>
                    <w:rPr>
                      <w:rFonts w:ascii="Cambria Math" w:cs="Cambria Math" w:eastAsia="Cambria Math" w:hAnsi="Cambria Math"/>
                    </w:rPr>
                    <m:t xml:space="preserve">n</m:t>
                  </m:r>
                </m:sub>
              </m:sSub>
            </m:oMath>
            <w:r w:rsidDel="00000000" w:rsidR="00000000" w:rsidRPr="00000000">
              <w:rPr>
                <w:rtl w:val="0"/>
              </w:rPr>
            </w:r>
          </w:p>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39">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Imagen: 228131_i1664</w:t>
            </w:r>
          </w:p>
        </w:tc>
      </w:tr>
    </w:tbl>
    <w:p w:rsidR="00000000" w:rsidDel="00000000" w:rsidP="00000000" w:rsidRDefault="00000000" w:rsidRPr="00000000" w14:paraId="0000033C">
      <w:pPr>
        <w:rPr/>
      </w:pPr>
      <w:r w:rsidDel="00000000" w:rsidR="00000000" w:rsidRPr="00000000">
        <w:rPr>
          <w:rtl w:val="0"/>
        </w:rPr>
      </w:r>
    </w:p>
    <w:tbl>
      <w:tblPr>
        <w:tblStyle w:val="Table2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D">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3E">
            <w:pPr>
              <w:pBdr>
                <w:top w:space="0" w:sz="0" w:val="nil"/>
                <w:left w:space="0" w:sz="0" w:val="nil"/>
                <w:bottom w:space="0" w:sz="0" w:val="nil"/>
                <w:right w:space="0" w:sz="0" w:val="nil"/>
                <w:between w:space="0" w:sz="0" w:val="nil"/>
              </w:pBdr>
              <w:jc w:val="both"/>
              <w:rPr/>
            </w:pPr>
            <w:r w:rsidDel="00000000" w:rsidR="00000000" w:rsidRPr="00000000">
              <w:rPr>
                <w:rtl w:val="0"/>
              </w:rPr>
              <w:t xml:space="preserve">Para reforzar los conceptos sobre regresiones, se sugiere consultar el libro </w:t>
            </w:r>
            <w:r w:rsidDel="00000000" w:rsidR="00000000" w:rsidRPr="00000000">
              <w:rPr>
                <w:i w:val="1"/>
                <w:rtl w:val="0"/>
              </w:rPr>
              <w:t xml:space="preserve">Estadística descriptiva regresión y probabilidades con aplicaciones</w:t>
            </w:r>
            <w:r w:rsidDel="00000000" w:rsidR="00000000" w:rsidRPr="00000000">
              <w:rPr>
                <w:b w:val="1"/>
                <w:i w:val="1"/>
                <w:rtl w:val="0"/>
              </w:rPr>
              <w:t xml:space="preserve">,</w:t>
            </w:r>
            <w:r w:rsidDel="00000000" w:rsidR="00000000" w:rsidRPr="00000000">
              <w:rPr>
                <w:b w:val="1"/>
                <w:rtl w:val="0"/>
              </w:rPr>
              <w:t xml:space="preserve"> </w:t>
            </w:r>
            <w:r w:rsidDel="00000000" w:rsidR="00000000" w:rsidRPr="00000000">
              <w:rPr>
                <w:rtl w:val="0"/>
              </w:rPr>
              <w:t xml:space="preserve">el cual se encuentra en el material complementario.</w:t>
            </w:r>
          </w:p>
        </w:tc>
      </w:tr>
    </w:tbl>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1egqt2p" w:id="36"/>
      <w:bookmarkEnd w:id="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Corroboración de hipótesis </w:t>
      </w:r>
    </w:p>
    <w:p w:rsidR="00000000" w:rsidDel="00000000" w:rsidP="00000000" w:rsidRDefault="00000000" w:rsidRPr="00000000" w14:paraId="00000341">
      <w:pPr>
        <w:rPr/>
      </w:pPr>
      <w:r w:rsidDel="00000000" w:rsidR="00000000" w:rsidRPr="00000000">
        <w:rPr>
          <w:rtl w:val="0"/>
        </w:rPr>
      </w:r>
    </w:p>
    <w:tbl>
      <w:tblPr>
        <w:tblStyle w:val="Table2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xcytpi" w:id="37"/>
            <w:bookmarkEnd w:id="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rPr/>
            </w:pPr>
            <w:r w:rsidDel="00000000" w:rsidR="00000000" w:rsidRPr="00000000">
              <w:rPr>
                <w:rtl w:val="0"/>
              </w:rPr>
              <w:t xml:space="preserve">Consiste en contrastar dos hipótesis opuestas, sobre algún caso de estudio, llamadas hipótesis nula (</w:t>
            </w:r>
            <w:r w:rsidDel="00000000" w:rsidR="00000000" w:rsidRPr="00000000">
              <w:rPr>
                <w:highlight w:val="white"/>
                <w:rtl w:val="0"/>
              </w:rPr>
              <w:t xml:space="preserve">Ho</w:t>
            </w:r>
            <w:r w:rsidDel="00000000" w:rsidR="00000000" w:rsidRPr="00000000">
              <w:rPr>
                <w:rtl w:val="0"/>
              </w:rPr>
              <w:t xml:space="preserve">) e hipótesis alternativa</w:t>
            </w:r>
            <w:r w:rsidDel="00000000" w:rsidR="00000000" w:rsidRPr="00000000">
              <w:rPr>
                <w:highlight w:val="white"/>
                <w:rtl w:val="0"/>
              </w:rPr>
              <w:t xml:space="preserve"> (H1</w:t>
            </w:r>
            <w:r w:rsidDel="00000000" w:rsidR="00000000" w:rsidRPr="00000000">
              <w:rPr>
                <w:rtl w:val="0"/>
              </w:rPr>
              <w:t xml:space="preserve">).</w:t>
            </w:r>
          </w:p>
          <w:p w:rsidR="00000000" w:rsidDel="00000000" w:rsidP="00000000" w:rsidRDefault="00000000" w:rsidRPr="00000000" w14:paraId="0000034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jc w:val="both"/>
              <w:rPr/>
            </w:pPr>
            <w:r w:rsidDel="00000000" w:rsidR="00000000" w:rsidRPr="00000000">
              <w:rPr>
                <w:rtl w:val="0"/>
              </w:rPr>
              <w:t xml:space="preserve">Por ejemplo, se quiere corroborar si hay alguna diferencia significativa entre el promedio de incidentes de tránsito en las mujeres respecto a la de los hombres. En este caso sería una diferencia de medias.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8">
            <w:pPr>
              <w:widowControl w:val="0"/>
              <w:jc w:val="center"/>
              <w:rPr/>
            </w:pPr>
            <w:r w:rsidDel="00000000" w:rsidR="00000000" w:rsidRPr="00000000">
              <w:rPr/>
              <w:drawing>
                <wp:inline distB="114300" distT="114300" distL="114300" distR="114300">
                  <wp:extent cx="2060415" cy="1430214"/>
                  <wp:effectExtent b="0" l="0" r="0" t="0"/>
                  <wp:docPr id="722"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2060415" cy="1430214"/>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rPr>
                <w:b w:val="1"/>
              </w:rPr>
            </w:pPr>
            <w:r w:rsidDel="00000000" w:rsidR="00000000" w:rsidRPr="00000000">
              <w:rPr>
                <w:rtl w:val="0"/>
              </w:rPr>
              <w:t xml:space="preserve">Imagen: 228131_i1665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B">
            <w:pPr>
              <w:pBdr>
                <w:top w:space="0" w:sz="0" w:val="nil"/>
                <w:left w:space="0" w:sz="0" w:val="nil"/>
                <w:bottom w:space="0" w:sz="0" w:val="nil"/>
                <w:right w:space="0" w:sz="0" w:val="nil"/>
                <w:between w:space="0" w:sz="0" w:val="nil"/>
              </w:pBdr>
              <w:jc w:val="both"/>
              <w:rPr>
                <w:b w:val="1"/>
                <w:highlight w:val="white"/>
              </w:rPr>
            </w:pPr>
            <w:r w:rsidDel="00000000" w:rsidR="00000000" w:rsidRPr="00000000">
              <w:rPr>
                <w:b w:val="1"/>
                <w:highlight w:val="white"/>
                <w:rtl w:val="0"/>
              </w:rPr>
              <w:t xml:space="preserve">Promedio de mujeres que tienen incidentes de tránsito</w:t>
            </w:r>
          </w:p>
          <w:p w:rsidR="00000000" w:rsidDel="00000000" w:rsidP="00000000" w:rsidRDefault="00000000" w:rsidRPr="00000000" w14:paraId="0000034C">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El promedio de las mujeres que tienen incidentes de tránsito sería: </w:t>
            </w:r>
            <m:oMath>
              <m:sSub>
                <m:sSubPr>
                  <m:ctrlPr>
                    <w:rPr>
                      <w:rFonts w:ascii="Cambria Math" w:cs="Cambria Math" w:eastAsia="Cambria Math" w:hAnsi="Cambria Math"/>
                      <w:highlight w:val="white"/>
                    </w:rPr>
                  </m:ctrlPr>
                </m:sSubPr>
                <m:e>
                  <m:r>
                    <w:rPr>
                      <w:rFonts w:ascii="Cambria Math" w:cs="Cambria Math" w:eastAsia="Cambria Math" w:hAnsi="Cambria Math"/>
                      <w:highlight w:val="white"/>
                    </w:rPr>
                    <m:t xml:space="preserve">(μ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 xml:space="preserve">)</m:t>
              </m:r>
            </m:oMath>
            <w:r w:rsidDel="00000000" w:rsidR="00000000" w:rsidRPr="00000000">
              <w:rPr>
                <w:highlight w:val="white"/>
                <w:rtl w:val="0"/>
              </w:rPr>
              <w:t xml:space="preserve"> y el promedio de los hombres que tienen incidentes de tránsito sería: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2</m:t>
                  </m:r>
                </m:sub>
              </m:sSub>
            </m:oMath>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ind w:left="284" w:firstLine="0"/>
              <w:jc w:val="both"/>
              <w:rPr>
                <w:highlight w:val="white"/>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Para ello se propone una prueba de hipótesis:</w:t>
            </w:r>
          </w:p>
          <w:p w:rsidR="00000000" w:rsidDel="00000000" w:rsidP="00000000" w:rsidRDefault="00000000" w:rsidRPr="00000000" w14:paraId="0000034F">
            <w:pPr>
              <w:pBdr>
                <w:top w:space="0" w:sz="0" w:val="nil"/>
                <w:left w:space="0" w:sz="0" w:val="nil"/>
                <w:bottom w:space="0" w:sz="0" w:val="nil"/>
                <w:right w:space="0" w:sz="0" w:val="nil"/>
                <w:between w:space="0" w:sz="0" w:val="nil"/>
              </w:pBdr>
              <w:ind w:left="284" w:firstLine="0"/>
              <w:jc w:val="both"/>
              <w:rPr>
                <w:highlight w:val="white"/>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Las dos medias son iguales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 xml:space="preserve">=</m:t>
              </m:r>
              <m:sSub>
                <m:sSubPr>
                  <m:ctrlPr>
                    <w:rPr>
                      <w:rFonts w:ascii="Cambria Math" w:cs="Cambria Math" w:eastAsia="Cambria Math" w:hAnsi="Cambria Math"/>
                      <w:highlight w:val="white"/>
                    </w:rPr>
                  </m:ctrlPr>
                </m:sSubPr>
                <m:e>
                  <m:r>
                    <w:rPr>
                      <w:rFonts w:ascii="Cambria Math" w:cs="Cambria Math" w:eastAsia="Cambria Math" w:hAnsi="Cambria Math"/>
                      <w:highlight w:val="white"/>
                    </w:rPr>
                    <m:t>μ</m:t>
                  </m:r>
                </m:e>
                <m:sub>
                  <m:r>
                    <w:rPr>
                      <w:rFonts w:ascii="Cambria Math" w:cs="Cambria Math" w:eastAsia="Cambria Math" w:hAnsi="Cambria Math"/>
                      <w:highlight w:val="white"/>
                    </w:rPr>
                    <m:t xml:space="preserve">2</m:t>
                  </m:r>
                </m:sub>
              </m:sSub>
            </m:oMath>
            <w:r w:rsidDel="00000000" w:rsidR="00000000" w:rsidRPr="00000000">
              <w:rPr>
                <w:highlight w:val="white"/>
                <w:rtl w:val="0"/>
              </w:rPr>
              <w:t xml:space="preserve"> , pasando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2</m:t>
                  </m:r>
                </m:sub>
              </m:sSub>
            </m:oMath>
            <w:r w:rsidDel="00000000" w:rsidR="00000000" w:rsidRPr="00000000">
              <w:rPr>
                <w:highlight w:val="white"/>
                <w:rtl w:val="0"/>
              </w:rPr>
              <w:t xml:space="preserve"> a la izquierda resulta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 xml:space="preserve">-</m:t>
              </m:r>
              <m:sSub>
                <m:sSubPr>
                  <m:ctrlPr>
                    <w:rPr>
                      <w:rFonts w:ascii="Cambria Math" w:cs="Cambria Math" w:eastAsia="Cambria Math" w:hAnsi="Cambria Math"/>
                      <w:highlight w:val="white"/>
                    </w:rPr>
                  </m:ctrlPr>
                </m:sSubPr>
                <m:e>
                  <m:r>
                    <w:rPr>
                      <w:rFonts w:ascii="Cambria Math" w:cs="Cambria Math" w:eastAsia="Cambria Math" w:hAnsi="Cambria Math"/>
                      <w:highlight w:val="white"/>
                    </w:rPr>
                    <m:t>μ</m:t>
                  </m:r>
                </m:e>
                <m:sub>
                  <m:r>
                    <w:rPr>
                      <w:rFonts w:ascii="Cambria Math" w:cs="Cambria Math" w:eastAsia="Cambria Math" w:hAnsi="Cambria Math"/>
                      <w:highlight w:val="white"/>
                    </w:rPr>
                    <m:t xml:space="preserve">2</m:t>
                  </m:r>
                </m:sub>
              </m:sSub>
              <m:r>
                <w:rPr>
                  <w:rFonts w:ascii="Cambria Math" w:cs="Cambria Math" w:eastAsia="Cambria Math" w:hAnsi="Cambria Math"/>
                  <w:highlight w:val="white"/>
                </w:rPr>
                <m:t xml:space="preserve">=0</m:t>
              </m:r>
            </m:oMath>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Las dos medias son diferentes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m:t>
              </m:r>
            </m:oMath>
            <w:r w:rsidDel="00000000" w:rsidR="00000000" w:rsidRPr="00000000">
              <w:rPr>
                <w:highlight w:val="white"/>
                <w:rtl w:val="0"/>
              </w:rPr>
              <w:t xml:space="preserve">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2</m:t>
                  </m:r>
                </m:sub>
              </m:sSub>
            </m:oMath>
            <w:r w:rsidDel="00000000" w:rsidR="00000000" w:rsidRPr="00000000">
              <w:rPr>
                <w:highlight w:val="white"/>
                <w:rtl w:val="0"/>
              </w:rPr>
              <w:t xml:space="preserve"> , pasando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2</m:t>
                  </m:r>
                </m:sub>
              </m:sSub>
            </m:oMath>
            <w:r w:rsidDel="00000000" w:rsidR="00000000" w:rsidRPr="00000000">
              <w:rPr>
                <w:highlight w:val="white"/>
                <w:rtl w:val="0"/>
              </w:rPr>
              <w:t xml:space="preserve"> a la izquierda resulta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 xml:space="preserve">-</m:t>
              </m:r>
              <m:sSub>
                <m:sSubPr>
                  <m:ctrlPr>
                    <w:rPr>
                      <w:rFonts w:ascii="Cambria Math" w:cs="Cambria Math" w:eastAsia="Cambria Math" w:hAnsi="Cambria Math"/>
                      <w:highlight w:val="white"/>
                    </w:rPr>
                  </m:ctrlPr>
                </m:sSubPr>
                <m:e>
                  <m:r>
                    <w:rPr>
                      <w:rFonts w:ascii="Cambria Math" w:cs="Cambria Math" w:eastAsia="Cambria Math" w:hAnsi="Cambria Math"/>
                      <w:highlight w:val="white"/>
                    </w:rPr>
                    <m:t>μ</m:t>
                  </m:r>
                </m:e>
                <m:sub>
                  <m:r>
                    <w:rPr>
                      <w:rFonts w:ascii="Cambria Math" w:cs="Cambria Math" w:eastAsia="Cambria Math" w:hAnsi="Cambria Math"/>
                      <w:highlight w:val="white"/>
                    </w:rPr>
                    <m:t xml:space="preserve">2</m:t>
                  </m:r>
                </m:sub>
              </m:sSub>
              <m:r>
                <w:rPr>
                  <w:rFonts w:ascii="Cambria Math" w:cs="Cambria Math" w:eastAsia="Cambria Math" w:hAnsi="Cambria Math"/>
                  <w:highlight w:val="white"/>
                </w:rPr>
                <m:t xml:space="preserve">≠0</m:t>
              </m:r>
            </m:oMath>
            <w:r w:rsidDel="00000000" w:rsidR="00000000" w:rsidRPr="00000000">
              <w:rPr>
                <w:rtl w:val="0"/>
              </w:rPr>
            </w:r>
          </w:p>
          <w:p w:rsidR="00000000" w:rsidDel="00000000" w:rsidP="00000000" w:rsidRDefault="00000000" w:rsidRPr="00000000" w14:paraId="00000352">
            <w:pPr>
              <w:widowControl w:val="0"/>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ind w:left="284" w:firstLine="0"/>
              <w:jc w:val="both"/>
              <w:rPr>
                <w:b w:val="1"/>
                <w:highlight w:val="white"/>
              </w:rPr>
            </w:pPr>
            <w:r w:rsidDel="00000000" w:rsidR="00000000" w:rsidRPr="00000000">
              <w:rPr>
                <w:b w:val="1"/>
                <w:highlight w:val="white"/>
                <w:rtl w:val="0"/>
              </w:rPr>
              <w:t xml:space="preserve">Resumen:</w:t>
            </w:r>
          </w:p>
          <w:p w:rsidR="00000000" w:rsidDel="00000000" w:rsidP="00000000" w:rsidRDefault="00000000" w:rsidRPr="00000000" w14:paraId="00000354">
            <w:pPr>
              <w:pBdr>
                <w:top w:space="0" w:sz="0" w:val="nil"/>
                <w:left w:space="0" w:sz="0" w:val="nil"/>
                <w:bottom w:space="0" w:sz="0" w:val="nil"/>
                <w:right w:space="0" w:sz="0" w:val="nil"/>
                <w:between w:space="0" w:sz="0" w:val="nil"/>
              </w:pBdr>
              <w:ind w:left="284" w:firstLine="0"/>
              <w:jc w:val="both"/>
              <w:rPr>
                <w:highlight w:val="white"/>
              </w:rPr>
            </w:pPr>
            <w:r w:rsidDel="00000000" w:rsidR="00000000" w:rsidRPr="00000000">
              <w:rPr>
                <w:highlight w:val="white"/>
                <w:rtl w:val="0"/>
              </w:rPr>
              <w:t xml:space="preserve">Ho = hipótesis nula =</w:t>
            </w:r>
            <m:oMath>
              <m:r>
                <w:rPr>
                  <w:rFonts w:ascii="Cambria Math" w:cs="Cambria Math" w:eastAsia="Cambria Math" w:hAnsi="Cambria Math"/>
                  <w:highlight w:val="white"/>
                </w:rPr>
                <m:t xml:space="preserve">   </m:t>
              </m:r>
              <m:sSub>
                <m:sSubPr>
                  <m:ctrlPr>
                    <w:rPr>
                      <w:rFonts w:ascii="Cambria Math" w:cs="Cambria Math" w:eastAsia="Cambria Math" w:hAnsi="Cambria Math"/>
                      <w:highlight w:val="white"/>
                    </w:rPr>
                  </m:ctrlPr>
                </m:sSubPr>
                <m:e>
                  <m:r>
                    <w:rPr>
                      <w:rFonts w:ascii="Cambria Math" w:cs="Cambria Math" w:eastAsia="Cambria Math" w:hAnsi="Cambria Math"/>
                      <w:highlight w:val="white"/>
                    </w:rPr>
                    <m:t>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 xml:space="preserve">-</m:t>
              </m:r>
              <m:sSub>
                <m:sSubPr>
                  <m:ctrlPr>
                    <w:rPr>
                      <w:rFonts w:ascii="Cambria Math" w:cs="Cambria Math" w:eastAsia="Cambria Math" w:hAnsi="Cambria Math"/>
                      <w:highlight w:val="white"/>
                    </w:rPr>
                  </m:ctrlPr>
                </m:sSubPr>
                <m:e>
                  <m:r>
                    <w:rPr>
                      <w:rFonts w:ascii="Cambria Math" w:cs="Cambria Math" w:eastAsia="Cambria Math" w:hAnsi="Cambria Math"/>
                      <w:highlight w:val="white"/>
                    </w:rPr>
                    <m:t>μ</m:t>
                  </m:r>
                </m:e>
                <m:sub>
                  <m:r>
                    <w:rPr>
                      <w:rFonts w:ascii="Cambria Math" w:cs="Cambria Math" w:eastAsia="Cambria Math" w:hAnsi="Cambria Math"/>
                      <w:highlight w:val="white"/>
                    </w:rPr>
                    <m:t xml:space="preserve">2</m:t>
                  </m:r>
                </m:sub>
              </m:sSub>
              <m:r>
                <w:rPr>
                  <w:rFonts w:ascii="Cambria Math" w:cs="Cambria Math" w:eastAsia="Cambria Math" w:hAnsi="Cambria Math"/>
                  <w:highlight w:val="white"/>
                </w:rPr>
                <m:t xml:space="preserve">=0</m:t>
              </m:r>
            </m:oMath>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ind w:left="284" w:firstLine="0"/>
              <w:jc w:val="both"/>
              <w:rPr>
                <w:highlight w:val="white"/>
              </w:rPr>
            </w:pPr>
            <w:r w:rsidDel="00000000" w:rsidR="00000000" w:rsidRPr="00000000">
              <w:rPr>
                <w:highlight w:val="white"/>
                <w:rtl w:val="0"/>
              </w:rPr>
              <w:t xml:space="preserve">H1 = hipótesis alternativa = </w:t>
            </w:r>
            <m:oMath>
              <m:sSub>
                <m:sSubPr>
                  <m:ctrlPr>
                    <w:rPr>
                      <w:rFonts w:ascii="Cambria Math" w:cs="Cambria Math" w:eastAsia="Cambria Math" w:hAnsi="Cambria Math"/>
                      <w:highlight w:val="white"/>
                    </w:rPr>
                  </m:ctrlPr>
                </m:sSubPr>
                <m:e>
                  <m:r>
                    <m:t>μ</m:t>
                  </m:r>
                </m:e>
                <m:sub>
                  <m:r>
                    <w:rPr>
                      <w:rFonts w:ascii="Cambria Math" w:cs="Cambria Math" w:eastAsia="Cambria Math" w:hAnsi="Cambria Math"/>
                      <w:highlight w:val="white"/>
                    </w:rPr>
                    <m:t xml:space="preserve">1</m:t>
                  </m:r>
                </m:sub>
              </m:sSub>
              <m:r>
                <w:rPr>
                  <w:rFonts w:ascii="Cambria Math" w:cs="Cambria Math" w:eastAsia="Cambria Math" w:hAnsi="Cambria Math"/>
                  <w:highlight w:val="white"/>
                </w:rPr>
                <m:t xml:space="preserve">-</m:t>
              </m:r>
              <m:sSub>
                <m:sSubPr>
                  <m:ctrlPr>
                    <w:rPr>
                      <w:rFonts w:ascii="Cambria Math" w:cs="Cambria Math" w:eastAsia="Cambria Math" w:hAnsi="Cambria Math"/>
                      <w:highlight w:val="white"/>
                    </w:rPr>
                  </m:ctrlPr>
                </m:sSubPr>
                <m:e>
                  <m:r>
                    <w:rPr>
                      <w:rFonts w:ascii="Cambria Math" w:cs="Cambria Math" w:eastAsia="Cambria Math" w:hAnsi="Cambria Math"/>
                      <w:highlight w:val="white"/>
                    </w:rPr>
                    <m:t>μ</m:t>
                  </m:r>
                </m:e>
                <m:sub>
                  <m:r>
                    <w:rPr>
                      <w:rFonts w:ascii="Cambria Math" w:cs="Cambria Math" w:eastAsia="Cambria Math" w:hAnsi="Cambria Math"/>
                      <w:highlight w:val="white"/>
                    </w:rPr>
                    <m:t xml:space="preserve">2</m:t>
                  </m:r>
                </m:sub>
              </m:sSub>
              <m:r>
                <w:rPr>
                  <w:rFonts w:ascii="Cambria Math" w:cs="Cambria Math" w:eastAsia="Cambria Math" w:hAnsi="Cambria Math"/>
                  <w:highlight w:val="white"/>
                </w:rPr>
                <m:t xml:space="preserve">≠0</m:t>
              </m:r>
            </m:oMath>
            <w:r w:rsidDel="00000000" w:rsidR="00000000" w:rsidRPr="00000000">
              <w:rPr>
                <w:highlight w:val="white"/>
                <w:rtl w:val="0"/>
              </w:rPr>
              <w:t xml:space="preserve">  </w:t>
            </w:r>
          </w:p>
          <w:p w:rsidR="00000000" w:rsidDel="00000000" w:rsidP="00000000" w:rsidRDefault="00000000" w:rsidRPr="00000000" w14:paraId="0000035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pBdr>
                <w:top w:space="0" w:sz="0" w:val="nil"/>
                <w:left w:space="0" w:sz="0" w:val="nil"/>
                <w:bottom w:space="0" w:sz="0" w:val="nil"/>
                <w:right w:space="0" w:sz="0" w:val="nil"/>
                <w:between w:space="0" w:sz="0" w:val="nil"/>
              </w:pBdr>
              <w:jc w:val="both"/>
              <w:rPr>
                <w:b w:val="1"/>
                <w:highlight w:val="white"/>
              </w:rPr>
            </w:pPr>
            <w:r w:rsidDel="00000000" w:rsidR="00000000" w:rsidRPr="00000000">
              <w:rPr>
                <w:b w:val="1"/>
                <w:highlight w:val="white"/>
                <w:rtl w:val="0"/>
              </w:rPr>
              <w:t xml:space="preserve">Error tipo 1</w:t>
            </w:r>
          </w:p>
          <w:p w:rsidR="00000000" w:rsidDel="00000000" w:rsidP="00000000" w:rsidRDefault="00000000" w:rsidRPr="00000000" w14:paraId="00000359">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En estadística cuando se plantea una prueba de hipótesis debemos hablar de un error que se puede cometer, se llama </w:t>
            </w:r>
            <w:r w:rsidDel="00000000" w:rsidR="00000000" w:rsidRPr="00000000">
              <w:rPr>
                <w:b w:val="1"/>
                <w:highlight w:val="white"/>
                <w:rtl w:val="0"/>
              </w:rPr>
              <w:t xml:space="preserve">error tipo 1 (</w:t>
            </w:r>
            <m:oMath>
              <m:r>
                <m:t>α</m:t>
              </m:r>
              <m:r>
                <w:rPr>
                  <w:rFonts w:ascii="Cambria Math" w:cs="Cambria Math" w:eastAsia="Cambria Math" w:hAnsi="Cambria Math"/>
                  <w:highlight w:val="white"/>
                </w:rPr>
                <m:t xml:space="preserve">)</m:t>
              </m:r>
            </m:oMath>
            <w:r w:rsidDel="00000000" w:rsidR="00000000" w:rsidRPr="00000000">
              <w:rPr>
                <w:b w:val="1"/>
                <w:highlight w:val="white"/>
                <w:rtl w:val="0"/>
              </w:rPr>
              <w:t xml:space="preserve"> ocurre cuando se rechaza la hipótesis nula siendo esta verdadera. </w:t>
            </w:r>
            <w:r w:rsidDel="00000000" w:rsidR="00000000" w:rsidRPr="00000000">
              <w:rPr>
                <w:highlight w:val="white"/>
                <w:rtl w:val="0"/>
              </w:rPr>
              <w:t xml:space="preserve">El error tipo 1(</w:t>
            </w:r>
            <m:oMath>
              <m:r>
                <m:t>α</m:t>
              </m:r>
              <m:r>
                <w:rPr>
                  <w:rFonts w:ascii="Cambria Math" w:cs="Cambria Math" w:eastAsia="Cambria Math" w:hAnsi="Cambria Math"/>
                  <w:highlight w:val="white"/>
                </w:rPr>
                <m:t xml:space="preserve">)</m:t>
              </m:r>
            </m:oMath>
            <w:r w:rsidDel="00000000" w:rsidR="00000000" w:rsidRPr="00000000">
              <w:rPr>
                <w:highlight w:val="white"/>
                <w:rtl w:val="0"/>
              </w:rPr>
              <w:t xml:space="preserve"> se conoce como falso positivo.</w:t>
            </w:r>
          </w:p>
          <w:p w:rsidR="00000000" w:rsidDel="00000000" w:rsidP="00000000" w:rsidRDefault="00000000" w:rsidRPr="00000000" w14:paraId="0000035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C">
            <w:pPr>
              <w:pBdr>
                <w:top w:space="0" w:sz="0" w:val="nil"/>
                <w:left w:space="0" w:sz="0" w:val="nil"/>
                <w:bottom w:space="0" w:sz="0" w:val="nil"/>
                <w:right w:space="0" w:sz="0" w:val="nil"/>
                <w:between w:space="0" w:sz="0" w:val="nil"/>
              </w:pBdr>
              <w:jc w:val="both"/>
              <w:rPr>
                <w:b w:val="1"/>
                <w:highlight w:val="white"/>
              </w:rPr>
            </w:pPr>
            <w:r w:rsidDel="00000000" w:rsidR="00000000" w:rsidRPr="00000000">
              <w:rPr>
                <w:b w:val="1"/>
                <w:highlight w:val="white"/>
                <w:rtl w:val="0"/>
              </w:rPr>
              <w:t xml:space="preserve">Intervalo de confianza</w:t>
            </w:r>
          </w:p>
          <w:p w:rsidR="00000000" w:rsidDel="00000000" w:rsidP="00000000" w:rsidRDefault="00000000" w:rsidRPr="00000000" w14:paraId="0000035D">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Con un intervalo de confianza del 95 %, el resto sería el error, es decir, el error tipo 1 es </w:t>
            </w:r>
            <m:oMath>
              <m:r>
                <m:t>α</m:t>
              </m:r>
            </m:oMath>
            <w:r w:rsidDel="00000000" w:rsidR="00000000" w:rsidRPr="00000000">
              <w:rPr>
                <w:highlight w:val="white"/>
                <w:rtl w:val="0"/>
              </w:rPr>
              <w:t xml:space="preserve"> = 5 %= 0.05, como se está diciendo que son diferentes, no mayor ni menor, se debe trabajar con 2 colas el error se divide entre las dos colas </w:t>
            </w:r>
            <m:oMath>
              <m:f>
                <m:fPr>
                  <m:ctrlPr>
                    <w:rPr>
                      <w:rFonts w:ascii="Cambria Math" w:cs="Cambria Math" w:eastAsia="Cambria Math" w:hAnsi="Cambria Math"/>
                      <w:highlight w:val="white"/>
                    </w:rPr>
                  </m:ctrlPr>
                </m:fPr>
                <m:num>
                  <m:r>
                    <m:t>α</m:t>
                  </m:r>
                </m:num>
                <m:den>
                  <m:r>
                    <w:rPr>
                      <w:rFonts w:ascii="Cambria Math" w:cs="Cambria Math" w:eastAsia="Cambria Math" w:hAnsi="Cambria Math"/>
                      <w:highlight w:val="white"/>
                    </w:rPr>
                    <m:t xml:space="preserve">2</m:t>
                  </m:r>
                </m:den>
              </m:f>
              <m:r>
                <w:rPr>
                  <w:rFonts w:ascii="Cambria Math" w:cs="Cambria Math" w:eastAsia="Cambria Math" w:hAnsi="Cambria Math"/>
                  <w:highlight w:val="white"/>
                </w:rPr>
                <m:t xml:space="preserve">=2.5 %=0.025</m:t>
              </m:r>
            </m:oMath>
            <w:r w:rsidDel="00000000" w:rsidR="00000000" w:rsidRPr="00000000">
              <w:rPr>
                <w:b w:val="1"/>
                <w:highlight w:val="white"/>
                <w:rtl w:val="0"/>
              </w:rPr>
              <w:t xml:space="preserve"> . </w:t>
            </w:r>
            <w:r w:rsidDel="00000000" w:rsidR="00000000" w:rsidRPr="00000000">
              <w:rPr>
                <w:highlight w:val="white"/>
                <w:rtl w:val="0"/>
              </w:rPr>
              <w:t xml:space="preserve">El valor </w:t>
            </w:r>
            <w:r w:rsidDel="00000000" w:rsidR="00000000" w:rsidRPr="00000000">
              <w:rPr>
                <w:b w:val="1"/>
                <w:highlight w:val="white"/>
                <w:rtl w:val="0"/>
              </w:rPr>
              <w:t xml:space="preserve">z</w:t>
            </w:r>
            <w:r w:rsidDel="00000000" w:rsidR="00000000" w:rsidRPr="00000000">
              <w:rPr>
                <w:highlight w:val="white"/>
                <w:rtl w:val="0"/>
              </w:rPr>
              <w:t xml:space="preserve"> en la </w:t>
            </w:r>
            <w:r w:rsidDel="00000000" w:rsidR="00000000" w:rsidRPr="00000000">
              <w:rPr>
                <w:b w:val="1"/>
                <w:highlight w:val="white"/>
                <w:rtl w:val="0"/>
              </w:rPr>
              <w:t xml:space="preserve">distribución normal</w:t>
            </w:r>
            <w:r w:rsidDel="00000000" w:rsidR="00000000" w:rsidRPr="00000000">
              <w:rPr>
                <w:highlight w:val="white"/>
                <w:rtl w:val="0"/>
              </w:rPr>
              <w:t xml:space="preserve"> </w:t>
            </w:r>
            <w:r w:rsidDel="00000000" w:rsidR="00000000" w:rsidRPr="00000000">
              <w:rPr>
                <w:b w:val="1"/>
                <w:rtl w:val="0"/>
              </w:rPr>
              <w:t xml:space="preserve">estandarizada </w:t>
            </w:r>
            <w:r w:rsidDel="00000000" w:rsidR="00000000" w:rsidRPr="00000000">
              <w:rPr>
                <w:highlight w:val="white"/>
                <w:rtl w:val="0"/>
              </w:rPr>
              <w:t xml:space="preserve">correspondiente a ese Intervalo de Confianza</w:t>
            </w:r>
            <w:r w:rsidDel="00000000" w:rsidR="00000000" w:rsidRPr="00000000">
              <w:rPr>
                <w:b w:val="1"/>
                <w:highlight w:val="white"/>
                <w:rtl w:val="0"/>
              </w:rPr>
              <w:t xml:space="preserve"> </w:t>
            </w:r>
            <w:r w:rsidDel="00000000" w:rsidR="00000000" w:rsidRPr="00000000">
              <w:rPr>
                <w:highlight w:val="white"/>
                <w:rtl w:val="0"/>
              </w:rPr>
              <w:t xml:space="preserve">del</w:t>
            </w:r>
            <w:r w:rsidDel="00000000" w:rsidR="00000000" w:rsidRPr="00000000">
              <w:rPr>
                <w:b w:val="1"/>
                <w:highlight w:val="white"/>
                <w:rtl w:val="0"/>
              </w:rPr>
              <w:t xml:space="preserve"> 95 % es Z=1.96 </w:t>
            </w:r>
            <w:r w:rsidDel="00000000" w:rsidR="00000000" w:rsidRPr="00000000">
              <w:rPr>
                <w:rtl w:val="0"/>
              </w:rPr>
            </w:r>
          </w:p>
          <w:p w:rsidR="00000000" w:rsidDel="00000000" w:rsidP="00000000" w:rsidRDefault="00000000" w:rsidRPr="00000000" w14:paraId="0000035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widowControl w:val="0"/>
              <w:rPr>
                <w:b w:val="1"/>
              </w:rPr>
            </w:pPr>
            <w:r w:rsidDel="00000000" w:rsidR="00000000" w:rsidRPr="00000000">
              <w:rPr>
                <w:b w:val="1"/>
                <w:rtl w:val="0"/>
              </w:rPr>
              <w:t xml:space="preserve">Calcular el estadístico</w:t>
            </w:r>
          </w:p>
          <w:p w:rsidR="00000000" w:rsidDel="00000000" w:rsidP="00000000" w:rsidRDefault="00000000" w:rsidRPr="00000000" w14:paraId="00000361">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Calculará el </w:t>
            </w:r>
            <w:r w:rsidDel="00000000" w:rsidR="00000000" w:rsidRPr="00000000">
              <w:rPr>
                <w:b w:val="1"/>
                <w:highlight w:val="white"/>
                <w:rtl w:val="0"/>
              </w:rPr>
              <w:t xml:space="preserve">estadístico</w:t>
            </w:r>
            <w:r w:rsidDel="00000000" w:rsidR="00000000" w:rsidRPr="00000000">
              <w:rPr>
                <w:highlight w:val="white"/>
                <w:rtl w:val="0"/>
              </w:rPr>
              <w:t xml:space="preserve">, si ese estadístico cae en el intervalo de z </w:t>
            </w:r>
            <w:r w:rsidDel="00000000" w:rsidR="00000000" w:rsidRPr="00000000">
              <w:rPr>
                <w:b w:val="1"/>
                <w:highlight w:val="white"/>
                <w:rtl w:val="0"/>
              </w:rPr>
              <w:t xml:space="preserve">(-1.96, 1.96)</w:t>
            </w:r>
            <w:r w:rsidDel="00000000" w:rsidR="00000000" w:rsidRPr="00000000">
              <w:rPr>
                <w:highlight w:val="white"/>
                <w:rtl w:val="0"/>
              </w:rPr>
              <w:t xml:space="preserve"> </w:t>
            </w:r>
            <w:r w:rsidDel="00000000" w:rsidR="00000000" w:rsidRPr="00000000">
              <w:rPr>
                <w:b w:val="1"/>
                <w:highlight w:val="white"/>
                <w:rtl w:val="0"/>
              </w:rPr>
              <w:t xml:space="preserve">significa que cae en la región de aceptación de Ho,</w:t>
            </w:r>
            <w:r w:rsidDel="00000000" w:rsidR="00000000" w:rsidRPr="00000000">
              <w:rPr>
                <w:highlight w:val="white"/>
                <w:rtl w:val="0"/>
              </w:rPr>
              <w:t xml:space="preserve"> por lo tanto, podemos decir que con un 95 % de confianza no hay diferencia significativa entre los hombres y las mujeres que tienen incidentes de tránsito. </w:t>
            </w:r>
          </w:p>
          <w:p w:rsidR="00000000" w:rsidDel="00000000" w:rsidP="00000000" w:rsidRDefault="00000000" w:rsidRPr="00000000" w14:paraId="0000036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widowControl w:val="0"/>
              <w:rPr>
                <w:b w:val="1"/>
              </w:rPr>
            </w:pPr>
            <w:r w:rsidDel="00000000" w:rsidR="00000000" w:rsidRPr="00000000">
              <w:rPr>
                <w:b w:val="1"/>
                <w:rtl w:val="0"/>
              </w:rPr>
              <w:t xml:space="preserve">Aceptación o rechazo de hipótesis</w:t>
            </w:r>
          </w:p>
          <w:p w:rsidR="00000000" w:rsidDel="00000000" w:rsidP="00000000" w:rsidRDefault="00000000" w:rsidRPr="00000000" w14:paraId="00000365">
            <w:pPr>
              <w:jc w:val="both"/>
              <w:rPr/>
            </w:pPr>
            <w:r w:rsidDel="00000000" w:rsidR="00000000" w:rsidRPr="00000000">
              <w:rPr>
                <w:highlight w:val="white"/>
                <w:rtl w:val="0"/>
              </w:rPr>
              <w:t xml:space="preserve">Pero si el </w:t>
            </w:r>
            <w:r w:rsidDel="00000000" w:rsidR="00000000" w:rsidRPr="00000000">
              <w:rPr>
                <w:b w:val="1"/>
                <w:highlight w:val="white"/>
                <w:rtl w:val="0"/>
              </w:rPr>
              <w:t xml:space="preserve">estadístico</w:t>
            </w:r>
            <w:r w:rsidDel="00000000" w:rsidR="00000000" w:rsidRPr="00000000">
              <w:rPr>
                <w:highlight w:val="white"/>
                <w:rtl w:val="0"/>
              </w:rPr>
              <w:t xml:space="preserve"> cae fuera del intervalo de z (-1.96, 1.96), es decir, valores mayores a z = 1.96 o valores menores a z = -1.96 </w:t>
            </w:r>
            <w:r w:rsidDel="00000000" w:rsidR="00000000" w:rsidRPr="00000000">
              <w:rPr>
                <w:b w:val="1"/>
                <w:highlight w:val="white"/>
                <w:rtl w:val="0"/>
              </w:rPr>
              <w:t xml:space="preserve">significa que cae en la región de rechazo de Ho,</w:t>
            </w:r>
            <w:r w:rsidDel="00000000" w:rsidR="00000000" w:rsidRPr="00000000">
              <w:rPr>
                <w:highlight w:val="white"/>
                <w:rtl w:val="0"/>
              </w:rPr>
              <w:t xml:space="preserve"> por lo tanto, aceptación de la hipótesis alternativa</w:t>
            </w:r>
            <w:r w:rsidDel="00000000" w:rsidR="00000000" w:rsidRPr="00000000">
              <w:rPr>
                <w:rtl w:val="0"/>
              </w:rPr>
              <w:t xml:space="preserve"> </w:t>
            </w:r>
            <w:r w:rsidDel="00000000" w:rsidR="00000000" w:rsidRPr="00000000">
              <w:rPr>
                <w:highlight w:val="white"/>
                <w:rtl w:val="0"/>
              </w:rPr>
              <w:t xml:space="preserve">H1, podemos afirmar que con un 95 % de confianza, que si hay diferencia significativa entre los hombres y las mujeres que tienen incidentes de tránsito.</w:t>
            </w:r>
            <w:r w:rsidDel="00000000" w:rsidR="00000000" w:rsidRPr="00000000">
              <w:rPr>
                <w:rtl w:val="0"/>
              </w:rPr>
            </w:r>
          </w:p>
          <w:p w:rsidR="00000000" w:rsidDel="00000000" w:rsidP="00000000" w:rsidRDefault="00000000" w:rsidRPr="00000000" w14:paraId="00000366">
            <w:pPr>
              <w:widowControl w:val="0"/>
              <w:rPr/>
            </w:pPr>
            <w:r w:rsidDel="00000000" w:rsidR="00000000" w:rsidRPr="00000000">
              <w:rPr>
                <w:rtl w:val="0"/>
              </w:rPr>
            </w:r>
          </w:p>
        </w:tc>
      </w:tr>
    </w:tbl>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3ygebqi" w:id="38"/>
      <w:bookmarkEnd w:id="3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Transformación de datos</w:t>
      </w:r>
    </w:p>
    <w:tbl>
      <w:tblPr>
        <w:tblStyle w:val="Table30"/>
        <w:tblW w:w="13422.0" w:type="dxa"/>
        <w:jc w:val="left"/>
        <w:tblBorders>
          <w:top w:color="000000" w:space="0" w:sz="18" w:val="single"/>
          <w:left w:color="000000" w:space="0" w:sz="4" w:val="single"/>
          <w:bottom w:color="000000" w:space="0" w:sz="18"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c9daf8" w:val="clear"/>
          </w:tcPr>
          <w:p w:rsidR="00000000" w:rsidDel="00000000" w:rsidP="00000000" w:rsidRDefault="00000000" w:rsidRPr="00000000" w14:paraId="0000036C">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6D">
            <w:pPr>
              <w:rPr/>
            </w:pPr>
            <w:r w:rsidDel="00000000" w:rsidR="00000000" w:rsidRPr="00000000">
              <w:rPr>
                <w:rtl w:val="0"/>
              </w:rPr>
              <w:t xml:space="preserve">La transformación de datos es el proceso de convertir datos sin procesar de un formato a otro, para que el sistema o la aplicación de destino los pueda utilizar. Incluye múltiples actividades, como 'transformar' sus datos filtrándolos según ciertas reglas y uniendo diferentes campos para obtener una vista consolidada.</w:t>
            </w:r>
          </w:p>
          <w:p w:rsidR="00000000" w:rsidDel="00000000" w:rsidP="00000000" w:rsidRDefault="00000000" w:rsidRPr="00000000" w14:paraId="0000036E">
            <w:pPr>
              <w:rPr/>
            </w:pPr>
            <w:r w:rsidDel="00000000" w:rsidR="00000000" w:rsidRPr="00000000">
              <w:rPr>
                <w:rtl w:val="0"/>
              </w:rPr>
            </w:r>
          </w:p>
        </w:tc>
      </w:tr>
    </w:tbl>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2dlolyb" w:id="39"/>
      <w:bookmarkEnd w:id="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Proceso de transformación de datos</w:t>
      </w:r>
    </w:p>
    <w:p w:rsidR="00000000" w:rsidDel="00000000" w:rsidP="00000000" w:rsidRDefault="00000000" w:rsidRPr="00000000" w14:paraId="00000372">
      <w:pPr>
        <w:rPr/>
      </w:pPr>
      <w:r w:rsidDel="00000000" w:rsidR="00000000" w:rsidRPr="00000000">
        <w:rPr>
          <w:rtl w:val="0"/>
        </w:rPr>
      </w:r>
    </w:p>
    <w:tbl>
      <w:tblPr>
        <w:tblStyle w:val="Table3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4">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5">
            <w:pPr>
              <w:jc w:val="both"/>
              <w:rPr/>
            </w:pPr>
            <w:r w:rsidDel="00000000" w:rsidR="00000000" w:rsidRPr="00000000">
              <w:rPr>
                <w:rtl w:val="0"/>
              </w:rPr>
              <w:t xml:space="preserve">Esta técnica consiste en tomar los datos en algunos de los formatos generalmente CSV, separados por comas (,) o punto y comas (;) o cualquier otro símbolo de separación; también podrían estar en formato de libro de excel .xlsx. modificarlos para un correcto análisis de los datos. </w:t>
            </w:r>
            <w:r w:rsidDel="00000000" w:rsidR="00000000" w:rsidRPr="00000000">
              <w:drawing>
                <wp:anchor allowOverlap="1" behindDoc="0" distB="0" distT="0" distL="114300" distR="114300" hidden="0" layoutInCell="1" locked="0" relativeHeight="0" simplePos="0">
                  <wp:simplePos x="0" y="0"/>
                  <wp:positionH relativeFrom="column">
                    <wp:posOffset>6174740</wp:posOffset>
                  </wp:positionH>
                  <wp:positionV relativeFrom="paragraph">
                    <wp:posOffset>49530</wp:posOffset>
                  </wp:positionV>
                  <wp:extent cx="1962150" cy="1562100"/>
                  <wp:effectExtent b="0" l="0" r="0" t="0"/>
                  <wp:wrapSquare wrapText="bothSides" distB="0" distT="0" distL="114300" distR="114300"/>
                  <wp:docPr descr="New york, USA - August 18, 2017: Microsoft excel menu on laptop screen close-up" id="705" name="image17.jpg"/>
                  <a:graphic>
                    <a:graphicData uri="http://schemas.openxmlformats.org/drawingml/2006/picture">
                      <pic:pic>
                        <pic:nvPicPr>
                          <pic:cNvPr descr="New york, USA - August 18, 2017: Microsoft excel menu on laptop screen close-up" id="0" name="image17.jpg"/>
                          <pic:cNvPicPr preferRelativeResize="0"/>
                        </pic:nvPicPr>
                        <pic:blipFill>
                          <a:blip r:embed="rId72"/>
                          <a:srcRect b="0" l="0" r="0" t="0"/>
                          <a:stretch>
                            <a:fillRect/>
                          </a:stretch>
                        </pic:blipFill>
                        <pic:spPr>
                          <a:xfrm>
                            <a:off x="0" y="0"/>
                            <a:ext cx="1962150" cy="1562100"/>
                          </a:xfrm>
                          <a:prstGeom prst="rect"/>
                          <a:ln/>
                        </pic:spPr>
                      </pic:pic>
                    </a:graphicData>
                  </a:graphic>
                </wp:anchor>
              </w:drawing>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widowControl w:val="0"/>
              <w:rPr/>
            </w:pPr>
            <w:r w:rsidDel="00000000" w:rsidR="00000000" w:rsidRPr="00000000">
              <w:rPr>
                <w:rtl w:val="0"/>
              </w:rPr>
              <w:t xml:space="preserve">Se utilizará Python para la lectura de los datos, pasarlos a </w:t>
            </w:r>
            <w:r w:rsidDel="00000000" w:rsidR="00000000" w:rsidRPr="00000000">
              <w:rPr>
                <w:i w:val="1"/>
                <w:rtl w:val="0"/>
              </w:rPr>
              <w:t xml:space="preserve">data frame</w:t>
            </w:r>
            <w:r w:rsidDel="00000000" w:rsidR="00000000" w:rsidRPr="00000000">
              <w:rPr>
                <w:rtl w:val="0"/>
              </w:rPr>
              <w:t xml:space="preserve"> y convertirlo a un formato tipo tabla con filas y columnas.</w:t>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Se trabaja con información real, datos sobre incidentes de tránsito en Medellín obtenidos de la página de datos abiertos de la Alcaldía.</w:t>
            </w:r>
          </w:p>
          <w:p w:rsidR="00000000" w:rsidDel="00000000" w:rsidP="00000000" w:rsidRDefault="00000000" w:rsidRPr="00000000" w14:paraId="0000037A">
            <w:pPr>
              <w:tabs>
                <w:tab w:val="left" w:leader="none" w:pos="990"/>
              </w:tabs>
              <w:jc w:val="both"/>
              <w:rPr/>
            </w:pPr>
            <w:r w:rsidDel="00000000" w:rsidR="00000000" w:rsidRPr="00000000">
              <w:rPr>
                <w:rtl w:val="0"/>
              </w:rPr>
            </w:r>
          </w:p>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Imagen: 228131_i1666</w:t>
            </w:r>
          </w:p>
        </w:tc>
      </w:tr>
    </w:tbl>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tbl>
      <w:tblPr>
        <w:tblStyle w:val="Table32"/>
        <w:tblW w:w="13280.0" w:type="dxa"/>
        <w:jc w:val="left"/>
        <w:tblInd w:w="-10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3"/>
        <w:gridCol w:w="3391"/>
        <w:gridCol w:w="8236"/>
        <w:tblGridChange w:id="0">
          <w:tblGrid>
            <w:gridCol w:w="1653"/>
            <w:gridCol w:w="3391"/>
            <w:gridCol w:w="82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3">
            <w:pPr>
              <w:spacing w:line="360" w:lineRule="auto"/>
              <w:jc w:val="both"/>
              <w:rPr/>
            </w:pPr>
            <w:r w:rsidDel="00000000" w:rsidR="00000000" w:rsidRPr="00000000">
              <w:rPr>
                <w:rtl w:val="0"/>
              </w:rPr>
              <w:t xml:space="preserve">La finalidad de este componente es tener buenas bases estadísticas para el análisis de datos, utilizando la técnica Análisis exploratorio de datos, EDA (Exploratory Data Analysis).</w:t>
            </w:r>
          </w:p>
          <w:p w:rsidR="00000000" w:rsidDel="00000000" w:rsidP="00000000" w:rsidRDefault="00000000" w:rsidRPr="00000000" w14:paraId="00000384">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6">
            <w:pPr>
              <w:widowControl w:val="0"/>
              <w:rPr>
                <w:b w:val="1"/>
              </w:rPr>
            </w:pPr>
            <w:r w:rsidDel="00000000" w:rsidR="00000000" w:rsidRPr="00000000">
              <w:rPr>
                <w:rtl w:val="0"/>
              </w:rPr>
            </w:r>
          </w:p>
          <w:p w:rsidR="00000000" w:rsidDel="00000000" w:rsidP="00000000" w:rsidRDefault="00000000" w:rsidRPr="00000000" w14:paraId="00000387">
            <w:pPr>
              <w:widowControl w:val="0"/>
              <w:rPr/>
            </w:pPr>
            <w:r w:rsidDel="00000000" w:rsidR="00000000" w:rsidRPr="00000000">
              <w:rPr>
                <w:rtl w:val="0"/>
              </w:rPr>
              <w:t xml:space="preserve">En el proceso de transformación de datos se quiere borrar los datos NaN de una columna, por ejemplo, de la columna Edad.</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pPr>
            <w:r w:rsidDel="00000000" w:rsidR="00000000" w:rsidRPr="00000000">
              <w:rPr>
                <w:rtl w:val="0"/>
              </w:rPr>
            </w:r>
          </w:p>
          <w:p w:rsidR="00000000" w:rsidDel="00000000" w:rsidP="00000000" w:rsidRDefault="00000000" w:rsidRPr="00000000" w14:paraId="0000038A">
            <w:pPr>
              <w:widowControl w:val="0"/>
              <w:rPr/>
            </w:pPr>
            <w:r w:rsidDel="00000000" w:rsidR="00000000" w:rsidRPr="00000000">
              <w:rPr/>
              <w:drawing>
                <wp:inline distB="0" distT="0" distL="0" distR="0">
                  <wp:extent cx="4792262" cy="1411643"/>
                  <wp:effectExtent b="0" l="0" r="0" t="0"/>
                  <wp:docPr id="725" name="image46.png"/>
                  <a:graphic>
                    <a:graphicData uri="http://schemas.openxmlformats.org/drawingml/2006/picture">
                      <pic:pic>
                        <pic:nvPicPr>
                          <pic:cNvPr id="0" name="image46.png"/>
                          <pic:cNvPicPr preferRelativeResize="0"/>
                        </pic:nvPicPr>
                        <pic:blipFill>
                          <a:blip r:embed="rId73"/>
                          <a:srcRect b="16838" l="0" r="0" t="30788"/>
                          <a:stretch>
                            <a:fillRect/>
                          </a:stretch>
                        </pic:blipFill>
                        <pic:spPr>
                          <a:xfrm>
                            <a:off x="0" y="0"/>
                            <a:ext cx="4792262" cy="1411643"/>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widowControl w:val="0"/>
              <w:rPr/>
            </w:pPr>
            <w:r w:rsidDel="00000000" w:rsidR="00000000" w:rsidRPr="00000000">
              <w:rPr>
                <w:rtl w:val="0"/>
              </w:rPr>
              <w:t xml:space="preserve">Imagen: 228131_i1667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C">
            <w:pPr>
              <w:widowControl w:val="0"/>
              <w:rPr>
                <w:b w:val="1"/>
              </w:rPr>
            </w:pPr>
            <w:r w:rsidDel="00000000" w:rsidR="00000000" w:rsidRPr="00000000">
              <w:rPr>
                <w:rtl w:val="0"/>
              </w:rPr>
            </w:r>
          </w:p>
          <w:p w:rsidR="00000000" w:rsidDel="00000000" w:rsidP="00000000" w:rsidRDefault="00000000" w:rsidRPr="00000000" w14:paraId="0000038D">
            <w:pPr>
              <w:widowControl w:val="0"/>
              <w:rPr/>
            </w:pPr>
            <w:r w:rsidDel="00000000" w:rsidR="00000000" w:rsidRPr="00000000">
              <w:rPr>
                <w:rtl w:val="0"/>
              </w:rPr>
              <w:t xml:space="preserve">Se quiere saber si hay algún valor nulo en la columna o variable Edad.</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rPr/>
            </w:pPr>
            <w:r w:rsidDel="00000000" w:rsidR="00000000" w:rsidRPr="00000000">
              <w:rPr/>
              <w:drawing>
                <wp:inline distB="0" distT="0" distL="0" distR="0">
                  <wp:extent cx="4789744" cy="1951678"/>
                  <wp:effectExtent b="0" l="0" r="0" t="0"/>
                  <wp:docPr id="727" name="image35.png"/>
                  <a:graphic>
                    <a:graphicData uri="http://schemas.openxmlformats.org/drawingml/2006/picture">
                      <pic:pic>
                        <pic:nvPicPr>
                          <pic:cNvPr id="0" name="image35.png"/>
                          <pic:cNvPicPr preferRelativeResize="0"/>
                        </pic:nvPicPr>
                        <pic:blipFill>
                          <a:blip r:embed="rId74"/>
                          <a:srcRect b="15783" l="0" r="0" t="11772"/>
                          <a:stretch>
                            <a:fillRect/>
                          </a:stretch>
                        </pic:blipFill>
                        <pic:spPr>
                          <a:xfrm>
                            <a:off x="0" y="0"/>
                            <a:ext cx="4789744" cy="195167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rtl w:val="0"/>
              </w:rPr>
              <w:t xml:space="preserve">Imagen: 228131_i1668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1">
            <w:pPr>
              <w:widowControl w:val="0"/>
              <w:rPr>
                <w:b w:val="1"/>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rPr/>
            </w:pPr>
            <w:r w:rsidDel="00000000" w:rsidR="00000000" w:rsidRPr="00000000">
              <w:rPr>
                <w:rtl w:val="0"/>
              </w:rPr>
              <w:t xml:space="preserve">La fecha está en formato objeto o </w:t>
            </w:r>
            <w:r w:rsidDel="00000000" w:rsidR="00000000" w:rsidRPr="00000000">
              <w:rPr>
                <w:i w:val="1"/>
                <w:rtl w:val="0"/>
              </w:rPr>
              <w:t xml:space="preserve">string</w:t>
            </w:r>
            <w:r w:rsidDel="00000000" w:rsidR="00000000" w:rsidRPr="00000000">
              <w:rPr>
                <w:rtl w:val="0"/>
              </w:rPr>
              <w:t xml:space="preserve"> y se puede cambiar a formato fecha, como se observa en la figura: Muestra los tipos de columnas.</w:t>
            </w:r>
          </w:p>
          <w:p w:rsidR="00000000" w:rsidDel="00000000" w:rsidP="00000000" w:rsidRDefault="00000000" w:rsidRPr="00000000" w14:paraId="00000393">
            <w:pPr>
              <w:pBdr>
                <w:top w:space="0" w:sz="0" w:val="nil"/>
                <w:left w:space="0" w:sz="0" w:val="nil"/>
                <w:bottom w:space="0" w:sz="0" w:val="nil"/>
                <w:right w:space="0" w:sz="0" w:val="nil"/>
                <w:between w:space="0" w:sz="0" w:val="nil"/>
              </w:pBdr>
              <w:rPr/>
            </w:pPr>
            <w:r w:rsidDel="00000000" w:rsidR="00000000" w:rsidRPr="00000000">
              <w:rPr>
                <w:rtl w:val="0"/>
              </w:rPr>
              <w:t xml:space="preserve">Utilizando:</w:t>
            </w:r>
          </w:p>
          <w:p w:rsidR="00000000" w:rsidDel="00000000" w:rsidP="00000000" w:rsidRDefault="00000000" w:rsidRPr="00000000" w14:paraId="00000394">
            <w:pPr>
              <w:pBdr>
                <w:top w:space="0" w:sz="0" w:val="nil"/>
                <w:left w:space="0" w:sz="0" w:val="nil"/>
                <w:bottom w:space="0" w:sz="0" w:val="nil"/>
                <w:right w:space="0" w:sz="0" w:val="nil"/>
                <w:between w:space="0" w:sz="0" w:val="nil"/>
              </w:pBdr>
              <w:rPr/>
            </w:pPr>
            <w:r w:rsidDel="00000000" w:rsidR="00000000" w:rsidRPr="00000000">
              <w:rPr>
                <w:rtl w:val="0"/>
              </w:rPr>
              <w:t xml:space="preserve">df['Fecha_incidente']=pd.to_datetime(df['Fecha_incidente'])</w:t>
            </w:r>
          </w:p>
          <w:p w:rsidR="00000000" w:rsidDel="00000000" w:rsidP="00000000" w:rsidRDefault="00000000" w:rsidRPr="00000000" w14:paraId="0000039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rPr/>
            </w:pPr>
            <w:r w:rsidDel="00000000" w:rsidR="00000000" w:rsidRPr="00000000">
              <w:rPr>
                <w:rtl w:val="0"/>
              </w:rPr>
              <w:t xml:space="preserve">Se puede hacer de otra forma utilizando:</w:t>
            </w:r>
          </w:p>
          <w:p w:rsidR="00000000" w:rsidDel="00000000" w:rsidP="00000000" w:rsidRDefault="00000000" w:rsidRPr="00000000" w14:paraId="00000397">
            <w:pPr>
              <w:pBdr>
                <w:top w:space="0" w:sz="0" w:val="nil"/>
                <w:left w:space="0" w:sz="0" w:val="nil"/>
                <w:bottom w:space="0" w:sz="0" w:val="nil"/>
                <w:right w:space="0" w:sz="0" w:val="nil"/>
                <w:between w:space="0" w:sz="0" w:val="nil"/>
              </w:pBdr>
              <w:rPr/>
            </w:pPr>
            <w:r w:rsidDel="00000000" w:rsidR="00000000" w:rsidRPr="00000000">
              <w:rPr>
                <w:rtl w:val="0"/>
              </w:rPr>
              <w:t xml:space="preserve">df["Fecha_incidente"] = df["Fecha_incidente"].astype("datetime64")</w:t>
            </w:r>
          </w:p>
          <w:p w:rsidR="00000000" w:rsidDel="00000000" w:rsidP="00000000" w:rsidRDefault="00000000" w:rsidRPr="00000000" w14:paraId="0000039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pPr>
            <w:r w:rsidDel="00000000" w:rsidR="00000000" w:rsidRPr="00000000">
              <w:rPr/>
              <w:drawing>
                <wp:inline distB="0" distT="0" distL="0" distR="0">
                  <wp:extent cx="4834374" cy="1785188"/>
                  <wp:effectExtent b="0" l="0" r="0" t="0"/>
                  <wp:docPr id="729" name="image51.png"/>
                  <a:graphic>
                    <a:graphicData uri="http://schemas.openxmlformats.org/drawingml/2006/picture">
                      <pic:pic>
                        <pic:nvPicPr>
                          <pic:cNvPr id="0" name="image51.png"/>
                          <pic:cNvPicPr preferRelativeResize="0"/>
                        </pic:nvPicPr>
                        <pic:blipFill>
                          <a:blip r:embed="rId75"/>
                          <a:srcRect b="22877" l="0" r="0" t="11470"/>
                          <a:stretch>
                            <a:fillRect/>
                          </a:stretch>
                        </pic:blipFill>
                        <pic:spPr>
                          <a:xfrm>
                            <a:off x="0" y="0"/>
                            <a:ext cx="4834374" cy="1785188"/>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tabs>
                <w:tab w:val="left" w:leader="none" w:pos="2772"/>
              </w:tabs>
              <w:rPr/>
            </w:pPr>
            <w:r w:rsidDel="00000000" w:rsidR="00000000" w:rsidRPr="00000000">
              <w:rPr>
                <w:rtl w:val="0"/>
              </w:rPr>
              <w:t xml:space="preserve">Imagen: 228131_i1669</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C">
            <w:pPr>
              <w:widowControl w:val="0"/>
              <w:rPr>
                <w:b w:val="1"/>
              </w:rPr>
            </w:pPr>
            <w:r w:rsidDel="00000000" w:rsidR="00000000" w:rsidRPr="00000000">
              <w:rPr>
                <w:rtl w:val="0"/>
              </w:rPr>
            </w:r>
          </w:p>
          <w:p w:rsidR="00000000" w:rsidDel="00000000" w:rsidP="00000000" w:rsidRDefault="00000000" w:rsidRPr="00000000" w14:paraId="0000039D">
            <w:pPr>
              <w:widowControl w:val="0"/>
              <w:rPr/>
            </w:pPr>
            <w:r w:rsidDel="00000000" w:rsidR="00000000" w:rsidRPr="00000000">
              <w:rPr>
                <w:rtl w:val="0"/>
              </w:rPr>
              <w:t xml:space="preserve">Se pueden saber los tipos de variables de las columnas utilizando el método df.dtypes.</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rPr/>
            </w:pPr>
            <w:r w:rsidDel="00000000" w:rsidR="00000000" w:rsidRPr="00000000">
              <w:rPr/>
              <w:drawing>
                <wp:inline distB="0" distT="0" distL="0" distR="0">
                  <wp:extent cx="4503347" cy="1919084"/>
                  <wp:effectExtent b="0" l="0" r="0" t="0"/>
                  <wp:docPr id="731" name="image39.png"/>
                  <a:graphic>
                    <a:graphicData uri="http://schemas.openxmlformats.org/drawingml/2006/picture">
                      <pic:pic>
                        <pic:nvPicPr>
                          <pic:cNvPr id="0" name="image39.png"/>
                          <pic:cNvPicPr preferRelativeResize="0"/>
                        </pic:nvPicPr>
                        <pic:blipFill>
                          <a:blip r:embed="rId76"/>
                          <a:srcRect b="11403" l="0" r="0" t="12829"/>
                          <a:stretch>
                            <a:fillRect/>
                          </a:stretch>
                        </pic:blipFill>
                        <pic:spPr>
                          <a:xfrm>
                            <a:off x="0" y="0"/>
                            <a:ext cx="4503347" cy="1919084"/>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widowControl w:val="0"/>
              <w:tabs>
                <w:tab w:val="left" w:leader="none" w:pos="2862"/>
              </w:tabs>
              <w:rPr/>
            </w:pPr>
            <w:r w:rsidDel="00000000" w:rsidR="00000000" w:rsidRPr="00000000">
              <w:rPr>
                <w:rtl w:val="0"/>
              </w:rPr>
              <w:t xml:space="preserve">Imagen: 228131_i1670</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2">
            <w:pPr>
              <w:widowControl w:val="0"/>
              <w:rPr>
                <w:b w:val="1"/>
              </w:rPr>
            </w:pPr>
            <w:r w:rsidDel="00000000" w:rsidR="00000000" w:rsidRPr="00000000">
              <w:rPr>
                <w:rtl w:val="0"/>
              </w:rPr>
            </w:r>
          </w:p>
          <w:p w:rsidR="00000000" w:rsidDel="00000000" w:rsidP="00000000" w:rsidRDefault="00000000" w:rsidRPr="00000000" w14:paraId="000003A3">
            <w:pPr>
              <w:widowControl w:val="0"/>
              <w:rPr/>
            </w:pPr>
            <w:r w:rsidDel="00000000" w:rsidR="00000000" w:rsidRPr="00000000">
              <w:rPr>
                <w:rtl w:val="0"/>
              </w:rPr>
              <w:t xml:space="preserve">Cambiar la latitud y longitud de objeto a numérico.</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pPr>
            <w:r w:rsidDel="00000000" w:rsidR="00000000" w:rsidRPr="00000000">
              <w:rPr/>
              <w:drawing>
                <wp:inline distB="0" distT="0" distL="0" distR="0">
                  <wp:extent cx="4661676" cy="2041957"/>
                  <wp:effectExtent b="0" l="0" r="0" t="0"/>
                  <wp:docPr id="733" name="image43.png"/>
                  <a:graphic>
                    <a:graphicData uri="http://schemas.openxmlformats.org/drawingml/2006/picture">
                      <pic:pic>
                        <pic:nvPicPr>
                          <pic:cNvPr id="0" name="image43.png"/>
                          <pic:cNvPicPr preferRelativeResize="0"/>
                        </pic:nvPicPr>
                        <pic:blipFill>
                          <a:blip r:embed="rId77"/>
                          <a:srcRect b="10349" l="0" r="0" t="11771"/>
                          <a:stretch>
                            <a:fillRect/>
                          </a:stretch>
                        </pic:blipFill>
                        <pic:spPr>
                          <a:xfrm>
                            <a:off x="0" y="0"/>
                            <a:ext cx="4661676" cy="2041957"/>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0"/>
              <w:rPr/>
            </w:pPr>
            <w:r w:rsidDel="00000000" w:rsidR="00000000" w:rsidRPr="00000000">
              <w:rPr>
                <w:rtl w:val="0"/>
              </w:rPr>
              <w:t xml:space="preserve">Imagen: 228131_i1671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7">
            <w:pPr>
              <w:widowControl w:val="0"/>
              <w:rPr/>
            </w:pPr>
            <w:r w:rsidDel="00000000" w:rsidR="00000000" w:rsidRPr="00000000">
              <w:rPr>
                <w:rtl w:val="0"/>
              </w:rPr>
              <w:t xml:space="preserve">Cambiar la coma por el punto en las variables latitud y longitud,</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pPr>
            <w:r w:rsidDel="00000000" w:rsidR="00000000" w:rsidRPr="00000000">
              <w:rPr/>
              <w:drawing>
                <wp:inline distB="0" distT="0" distL="0" distR="0">
                  <wp:extent cx="4823873" cy="1785406"/>
                  <wp:effectExtent b="0" l="0" r="0" t="0"/>
                  <wp:docPr id="720" name="image65.png"/>
                  <a:graphic>
                    <a:graphicData uri="http://schemas.openxmlformats.org/drawingml/2006/picture">
                      <pic:pic>
                        <pic:nvPicPr>
                          <pic:cNvPr id="0" name="image65.png"/>
                          <pic:cNvPicPr preferRelativeResize="0"/>
                        </pic:nvPicPr>
                        <pic:blipFill>
                          <a:blip r:embed="rId78"/>
                          <a:srcRect b="22727" l="0" r="0" t="11470"/>
                          <a:stretch>
                            <a:fillRect/>
                          </a:stretch>
                        </pic:blipFill>
                        <pic:spPr>
                          <a:xfrm>
                            <a:off x="0" y="0"/>
                            <a:ext cx="4823873" cy="1785406"/>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0"/>
              <w:rPr/>
            </w:pPr>
            <w:r w:rsidDel="00000000" w:rsidR="00000000" w:rsidRPr="00000000">
              <w:rPr>
                <w:rtl w:val="0"/>
              </w:rPr>
              <w:t xml:space="preserve">Imagen: 228131_i1672</w:t>
            </w:r>
          </w:p>
        </w:tc>
      </w:tr>
    </w:tbl>
    <w:p w:rsidR="00000000" w:rsidDel="00000000" w:rsidP="00000000" w:rsidRDefault="00000000" w:rsidRPr="00000000" w14:paraId="000003AB">
      <w:pPr>
        <w:rPr/>
      </w:pPr>
      <w:r w:rsidDel="00000000" w:rsidR="00000000" w:rsidRPr="00000000">
        <w:rPr>
          <w:rtl w:val="0"/>
        </w:rPr>
        <w:t xml:space="preserve">     </w:t>
      </w:r>
    </w:p>
    <w:p w:rsidR="00000000" w:rsidDel="00000000" w:rsidP="00000000" w:rsidRDefault="00000000" w:rsidRPr="00000000" w14:paraId="000003A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sqyw64" w:id="40"/>
      <w:bookmarkEnd w:id="4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Métodos de discretización</w:t>
      </w:r>
    </w:p>
    <w:p w:rsidR="00000000" w:rsidDel="00000000" w:rsidP="00000000" w:rsidRDefault="00000000" w:rsidRPr="00000000" w14:paraId="000003AD">
      <w:pPr>
        <w:rPr/>
      </w:pPr>
      <w:r w:rsidDel="00000000" w:rsidR="00000000" w:rsidRPr="00000000">
        <w:rPr>
          <w:rtl w:val="0"/>
        </w:rPr>
      </w:r>
    </w:p>
    <w:tbl>
      <w:tblPr>
        <w:tblStyle w:val="Table3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F">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0">
            <w:pPr>
              <w:jc w:val="both"/>
              <w:rPr/>
            </w:pPr>
            <w:r w:rsidDel="00000000" w:rsidR="00000000" w:rsidRPr="00000000">
              <w:rPr>
                <w:rtl w:val="0"/>
              </w:rPr>
              <w:t xml:space="preserve">La finalidad del método de discretización es la de convertir una variable numérica en variable categórica.</w:t>
            </w:r>
            <w:r w:rsidDel="00000000" w:rsidR="00000000" w:rsidRPr="00000000">
              <w:drawing>
                <wp:anchor allowOverlap="1" behindDoc="0" distB="0" distT="0" distL="114300" distR="114300" hidden="0" layoutInCell="1" locked="0" relativeHeight="0" simplePos="0">
                  <wp:simplePos x="0" y="0"/>
                  <wp:positionH relativeFrom="column">
                    <wp:posOffset>59694</wp:posOffset>
                  </wp:positionH>
                  <wp:positionV relativeFrom="paragraph">
                    <wp:posOffset>1905</wp:posOffset>
                  </wp:positionV>
                  <wp:extent cx="2438400" cy="1657350"/>
                  <wp:effectExtent b="0" l="0" r="0" t="0"/>
                  <wp:wrapSquare wrapText="bothSides" distB="0" distT="0" distL="114300" distR="114300"/>
                  <wp:docPr descr="comportamiento de las multitudes que miden las estadísticas de muestreo social experimentan la investigación de la sociedad" id="693" name="image19.jpg"/>
                  <a:graphic>
                    <a:graphicData uri="http://schemas.openxmlformats.org/drawingml/2006/picture">
                      <pic:pic>
                        <pic:nvPicPr>
                          <pic:cNvPr descr="comportamiento de las multitudes que miden las estadísticas de muestreo social experimentan la investigación de la sociedad" id="0" name="image19.jpg"/>
                          <pic:cNvPicPr preferRelativeResize="0"/>
                        </pic:nvPicPr>
                        <pic:blipFill>
                          <a:blip r:embed="rId79"/>
                          <a:srcRect b="0" l="0" r="0" t="0"/>
                          <a:stretch>
                            <a:fillRect/>
                          </a:stretch>
                        </pic:blipFill>
                        <pic:spPr>
                          <a:xfrm>
                            <a:off x="0" y="0"/>
                            <a:ext cx="2438400" cy="1657350"/>
                          </a:xfrm>
                          <a:prstGeom prst="rect"/>
                          <a:ln/>
                        </pic:spPr>
                      </pic:pic>
                    </a:graphicData>
                  </a:graphic>
                </wp:anchor>
              </w:drawing>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t xml:space="preserve">Se requiere una variable numérica continua, para convertirla en categórica; este proceso se llama </w:t>
            </w:r>
            <w:r w:rsidDel="00000000" w:rsidR="00000000" w:rsidRPr="00000000">
              <w:rPr>
                <w:b w:val="1"/>
                <w:rtl w:val="0"/>
              </w:rPr>
              <w:t xml:space="preserve">discretización de variables</w:t>
            </w:r>
            <w:r w:rsidDel="00000000" w:rsidR="00000000" w:rsidRPr="00000000">
              <w:rPr>
                <w:rtl w:val="0"/>
              </w:rPr>
              <w:t xml:space="preserve">. Por ejemplo, la edad que es una continua numérica, se puede dividir por categorías o intervalos, de acuerdo con la edad. Las categorías podrían ser niños, jóvenes, adultos, ancianos. Una de las aplicaciones de este método es la de convertir un proceso de regresión, a clasificación. Se trata de predecir el valor exacto de la edad y determinar si esta variable corresponde a un niño, joven, adulto, o anciano. Por el cambio del problema de regresión a clasificación, se cambiaría a las técnicas de </w:t>
            </w:r>
            <w:r w:rsidDel="00000000" w:rsidR="00000000" w:rsidRPr="00000000">
              <w:rPr>
                <w:i w:val="1"/>
                <w:rtl w:val="0"/>
              </w:rPr>
              <w:t xml:space="preserve">Machine Learning</w:t>
            </w:r>
            <w:r w:rsidDel="00000000" w:rsidR="00000000" w:rsidRPr="00000000">
              <w:rPr>
                <w:rtl w:val="0"/>
              </w:rPr>
              <w:t xml:space="preserve"> que se pueden trabajar, debido a que se modificó el enfoque del problema. También se podría utilizar para la clasificación de valores atípicos, valores que son muy altos o bajos quedarían dentro de su categoría. </w:t>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Imagen: 228131_i1673</w:t>
            </w:r>
          </w:p>
        </w:tc>
      </w:tr>
    </w:tbl>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3701"/>
        <w:gridCol w:w="8177"/>
        <w:tblGridChange w:id="0">
          <w:tblGrid>
            <w:gridCol w:w="1534"/>
            <w:gridCol w:w="3701"/>
            <w:gridCol w:w="817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C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7">
            <w:pPr>
              <w:jc w:val="both"/>
              <w:rPr/>
            </w:pPr>
            <w:r w:rsidDel="00000000" w:rsidR="00000000" w:rsidRPr="00000000">
              <w:rPr>
                <w:rtl w:val="0"/>
              </w:rPr>
              <w:t xml:space="preserve">Se utiliza la librería de Pandas</w:t>
            </w:r>
            <w:r w:rsidDel="00000000" w:rsidR="00000000" w:rsidRPr="00000000">
              <w:rPr>
                <w:i w:val="1"/>
                <w:rtl w:val="0"/>
              </w:rPr>
              <w:t xml:space="preserve"> de </w:t>
            </w:r>
            <w:r w:rsidDel="00000000" w:rsidR="00000000" w:rsidRPr="00000000">
              <w:rPr>
                <w:rtl w:val="0"/>
              </w:rPr>
              <w:t xml:space="preserve">Python para discretizar variables.</w:t>
            </w:r>
          </w:p>
          <w:p w:rsidR="00000000" w:rsidDel="00000000" w:rsidP="00000000" w:rsidRDefault="00000000" w:rsidRPr="00000000" w14:paraId="000003C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widowControl w:val="0"/>
              <w:rPr/>
            </w:pPr>
            <w:r w:rsidDel="00000000" w:rsidR="00000000" w:rsidRPr="00000000">
              <w:rPr>
                <w:rtl w:val="0"/>
              </w:rPr>
              <w:t xml:space="preserve">Para la variable Edad este tipo objeto o </w:t>
            </w:r>
            <w:r w:rsidDel="00000000" w:rsidR="00000000" w:rsidRPr="00000000">
              <w:rPr>
                <w:i w:val="1"/>
                <w:rtl w:val="0"/>
              </w:rPr>
              <w:t xml:space="preserve">string</w:t>
            </w:r>
            <w:r w:rsidDel="00000000" w:rsidR="00000000" w:rsidRPr="00000000">
              <w:rPr>
                <w:rtl w:val="0"/>
              </w:rPr>
              <w:t xml:space="preserve"> se debe convertir primero a numérica antes de discretizar, utilizando la librería de pandas con el alias o abreviación pd.</w:t>
            </w:r>
          </w:p>
          <w:p w:rsidR="00000000" w:rsidDel="00000000" w:rsidP="00000000" w:rsidRDefault="00000000" w:rsidRPr="00000000" w14:paraId="000003CB">
            <w:pPr>
              <w:widowControl w:val="0"/>
              <w:rPr/>
            </w:pPr>
            <w:r w:rsidDel="00000000" w:rsidR="00000000" w:rsidRPr="00000000">
              <w:rPr>
                <w:rtl w:val="0"/>
              </w:rPr>
            </w:r>
          </w:p>
          <w:p w:rsidR="00000000" w:rsidDel="00000000" w:rsidP="00000000" w:rsidRDefault="00000000" w:rsidRPr="00000000" w14:paraId="000003CC">
            <w:pPr>
              <w:widowControl w:val="0"/>
              <w:rPr/>
            </w:pPr>
            <w:r w:rsidDel="00000000" w:rsidR="00000000" w:rsidRPr="00000000">
              <w:rPr>
                <w:rtl w:val="0"/>
              </w:rPr>
              <w:t xml:space="preserve">df['Edad'] = pd.to_numeric(df['Edad'],errors = 'coerce')</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pPr>
            <w:r w:rsidDel="00000000" w:rsidR="00000000" w:rsidRPr="00000000">
              <w:rPr/>
              <w:drawing>
                <wp:inline distB="0" distT="0" distL="0" distR="0">
                  <wp:extent cx="4102228" cy="1866548"/>
                  <wp:effectExtent b="0" l="0" r="0" t="0"/>
                  <wp:docPr id="701" name="image4.png"/>
                  <a:graphic>
                    <a:graphicData uri="http://schemas.openxmlformats.org/drawingml/2006/picture">
                      <pic:pic>
                        <pic:nvPicPr>
                          <pic:cNvPr id="0" name="image4.png"/>
                          <pic:cNvPicPr preferRelativeResize="0"/>
                        </pic:nvPicPr>
                        <pic:blipFill>
                          <a:blip r:embed="rId80"/>
                          <a:srcRect b="7632" l="0" r="0" t="11471"/>
                          <a:stretch>
                            <a:fillRect/>
                          </a:stretch>
                        </pic:blipFill>
                        <pic:spPr>
                          <a:xfrm>
                            <a:off x="0" y="0"/>
                            <a:ext cx="4102228" cy="186654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widowControl w:val="0"/>
              <w:rPr/>
            </w:pPr>
            <w:r w:rsidDel="00000000" w:rsidR="00000000" w:rsidRPr="00000000">
              <w:rPr>
                <w:rtl w:val="0"/>
              </w:rPr>
              <w:t xml:space="preserve">Imagen: 228131_i1674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jc w:val="both"/>
              <w:rPr/>
            </w:pPr>
            <w:r w:rsidDel="00000000" w:rsidR="00000000" w:rsidRPr="00000000">
              <w:rPr>
                <w:rtl w:val="0"/>
              </w:rPr>
              <w:t xml:space="preserve">Categorizar la variable edad:</w:t>
            </w:r>
          </w:p>
          <w:p w:rsidR="00000000" w:rsidDel="00000000" w:rsidP="00000000" w:rsidRDefault="00000000" w:rsidRPr="00000000" w14:paraId="000003D1">
            <w:pPr>
              <w:jc w:val="both"/>
              <w:rPr/>
            </w:pPr>
            <w:r w:rsidDel="00000000" w:rsidR="00000000" w:rsidRPr="00000000">
              <w:rPr>
                <w:rtl w:val="0"/>
              </w:rPr>
              <w:t xml:space="preserve">Niño = [0,10]</w:t>
            </w:r>
          </w:p>
          <w:p w:rsidR="00000000" w:rsidDel="00000000" w:rsidP="00000000" w:rsidRDefault="00000000" w:rsidRPr="00000000" w14:paraId="000003D2">
            <w:pPr>
              <w:jc w:val="both"/>
              <w:rPr/>
            </w:pPr>
            <w:r w:rsidDel="00000000" w:rsidR="00000000" w:rsidRPr="00000000">
              <w:rPr>
                <w:rtl w:val="0"/>
              </w:rPr>
              <w:t xml:space="preserve">Joven = (10,18]</w:t>
            </w:r>
          </w:p>
          <w:p w:rsidR="00000000" w:rsidDel="00000000" w:rsidP="00000000" w:rsidRDefault="00000000" w:rsidRPr="00000000" w14:paraId="000003D3">
            <w:pPr>
              <w:jc w:val="both"/>
              <w:rPr/>
            </w:pPr>
            <w:r w:rsidDel="00000000" w:rsidR="00000000" w:rsidRPr="00000000">
              <w:rPr>
                <w:rtl w:val="0"/>
              </w:rPr>
              <w:t xml:space="preserve">Adulto = (18,60]</w:t>
            </w:r>
          </w:p>
          <w:p w:rsidR="00000000" w:rsidDel="00000000" w:rsidP="00000000" w:rsidRDefault="00000000" w:rsidRPr="00000000" w14:paraId="000003D4">
            <w:pPr>
              <w:jc w:val="both"/>
              <w:rPr/>
            </w:pPr>
            <w:r w:rsidDel="00000000" w:rsidR="00000000" w:rsidRPr="00000000">
              <w:rPr>
                <w:rtl w:val="0"/>
              </w:rPr>
              <w:t xml:space="preserve">Anciano = (60, inf]</w:t>
            </w:r>
          </w:p>
          <w:p w:rsidR="00000000" w:rsidDel="00000000" w:rsidP="00000000" w:rsidRDefault="00000000" w:rsidRPr="00000000" w14:paraId="000003D5">
            <w:pPr>
              <w:jc w:val="both"/>
              <w:rPr/>
            </w:pPr>
            <w:r w:rsidDel="00000000" w:rsidR="00000000" w:rsidRPr="00000000">
              <w:rPr>
                <w:rtl w:val="0"/>
              </w:rPr>
              <w:t xml:space="preserve">Inf=infinito</w:t>
            </w:r>
          </w:p>
          <w:p w:rsidR="00000000" w:rsidDel="00000000" w:rsidP="00000000" w:rsidRDefault="00000000" w:rsidRPr="00000000" w14:paraId="000003D6">
            <w:pPr>
              <w:jc w:val="both"/>
              <w:rPr/>
            </w:pPr>
            <w:r w:rsidDel="00000000" w:rsidR="00000000" w:rsidRPr="00000000">
              <w:rPr>
                <w:rtl w:val="0"/>
              </w:rPr>
              <w:t xml:space="preserve">Tenemos 4 categorías o intervalos de diferentes tamaños y se utilizarán en los datos de incidentes viales en la ciudad de Medellín. </w:t>
            </w:r>
          </w:p>
          <w:p w:rsidR="00000000" w:rsidDel="00000000" w:rsidP="00000000" w:rsidRDefault="00000000" w:rsidRPr="00000000" w14:paraId="000003D7">
            <w:pPr>
              <w:widowControl w:val="0"/>
              <w:rPr/>
            </w:pPr>
            <w:r w:rsidDel="00000000" w:rsidR="00000000" w:rsidRPr="00000000">
              <w:rPr>
                <w:rtl w:val="0"/>
              </w:rPr>
              <w:t xml:space="preserve">Pandas con su alias pd, pd.cut( ) para dividir o cortar en los intervalos, trabajando con las etiquetas labels=["niño","joven","adulto","anciano"] que corresponden a cada intervalo. np.inf es el número infinito.</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pPr>
            <w:r w:rsidDel="00000000" w:rsidR="00000000" w:rsidRPr="00000000">
              <w:rPr/>
              <w:drawing>
                <wp:inline distB="0" distT="0" distL="0" distR="0">
                  <wp:extent cx="4356438" cy="1919347"/>
                  <wp:effectExtent b="0" l="0" r="0" t="0"/>
                  <wp:docPr id="702" name="image10.png"/>
                  <a:graphic>
                    <a:graphicData uri="http://schemas.openxmlformats.org/drawingml/2006/picture">
                      <pic:pic>
                        <pic:nvPicPr>
                          <pic:cNvPr id="0" name="image10.png"/>
                          <pic:cNvPicPr preferRelativeResize="0"/>
                        </pic:nvPicPr>
                        <pic:blipFill>
                          <a:blip r:embed="rId81"/>
                          <a:srcRect b="9443" l="0" r="0" t="12225"/>
                          <a:stretch>
                            <a:fillRect/>
                          </a:stretch>
                        </pic:blipFill>
                        <pic:spPr>
                          <a:xfrm>
                            <a:off x="0" y="0"/>
                            <a:ext cx="4356438" cy="1919347"/>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widowControl w:val="0"/>
              <w:rPr/>
            </w:pPr>
            <w:r w:rsidDel="00000000" w:rsidR="00000000" w:rsidRPr="00000000">
              <w:rPr>
                <w:rtl w:val="0"/>
              </w:rPr>
              <w:t xml:space="preserve">Imagen: 228131_i1675</w:t>
            </w:r>
          </w:p>
        </w:tc>
      </w:tr>
    </w:tbl>
    <w:p w:rsidR="00000000" w:rsidDel="00000000" w:rsidP="00000000" w:rsidRDefault="00000000" w:rsidRPr="00000000" w14:paraId="000003DB">
      <w:pPr>
        <w:rPr/>
      </w:pPr>
      <w:r w:rsidDel="00000000" w:rsidR="00000000" w:rsidRPr="00000000">
        <w:rPr>
          <w:rtl w:val="0"/>
        </w:rPr>
      </w:r>
    </w:p>
    <w:tbl>
      <w:tblPr>
        <w:tblStyle w:val="Table3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66"/>
        <w:gridCol w:w="6849"/>
        <w:gridCol w:w="4797"/>
        <w:tblGridChange w:id="0">
          <w:tblGrid>
            <w:gridCol w:w="1766"/>
            <w:gridCol w:w="6849"/>
            <w:gridCol w:w="479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D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1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E0">
            <w:pPr>
              <w:rPr/>
            </w:pPr>
            <w:r w:rsidDel="00000000" w:rsidR="00000000" w:rsidRPr="00000000">
              <w:rPr>
                <w:rtl w:val="0"/>
              </w:rPr>
              <w:t xml:space="preserve">A continuación, se presenta la discretización de una variable por categorías.</w:t>
            </w:r>
          </w:p>
          <w:p w:rsidR="00000000" w:rsidDel="00000000" w:rsidP="00000000" w:rsidRDefault="00000000" w:rsidRPr="00000000" w14:paraId="000003E1">
            <w:pPr>
              <w:widowControl w:val="0"/>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E3">
            <w:pPr>
              <w:widowControl w:val="0"/>
              <w:rPr>
                <w:b w:val="1"/>
              </w:rPr>
            </w:pPr>
            <w:r w:rsidDel="00000000" w:rsidR="00000000" w:rsidRPr="00000000">
              <w:rPr>
                <w:b w:val="1"/>
                <w:rtl w:val="0"/>
              </w:rPr>
              <w:t xml:space="preserve">Imagen</w:t>
            </w:r>
          </w:p>
          <w:p w:rsidR="00000000" w:rsidDel="00000000" w:rsidP="00000000" w:rsidRDefault="00000000" w:rsidRPr="00000000" w14:paraId="000003E4">
            <w:pPr>
              <w:widowControl w:val="0"/>
              <w:jc w:val="center"/>
              <w:rPr/>
            </w:pPr>
            <w:r w:rsidDel="00000000" w:rsidR="00000000" w:rsidRPr="00000000">
              <w:rPr>
                <w:rtl w:val="0"/>
              </w:rPr>
            </w:r>
          </w:p>
          <w:p w:rsidR="00000000" w:rsidDel="00000000" w:rsidP="00000000" w:rsidRDefault="00000000" w:rsidRPr="00000000" w14:paraId="000003E5">
            <w:pPr>
              <w:widowControl w:val="0"/>
              <w:jc w:val="center"/>
              <w:rPr/>
            </w:pPr>
            <w:r w:rsidDel="00000000" w:rsidR="00000000" w:rsidRPr="00000000">
              <w:rPr>
                <w:rtl w:val="0"/>
              </w:rPr>
            </w:r>
          </w:p>
          <w:p w:rsidR="00000000" w:rsidDel="00000000" w:rsidP="00000000" w:rsidRDefault="00000000" w:rsidRPr="00000000" w14:paraId="000003E6">
            <w:pPr>
              <w:widowControl w:val="0"/>
              <w:jc w:val="center"/>
              <w:rPr/>
            </w:pPr>
            <w:r w:rsidDel="00000000" w:rsidR="00000000" w:rsidRPr="00000000">
              <w:rPr>
                <w:rtl w:val="0"/>
              </w:rPr>
            </w:r>
          </w:p>
          <w:p w:rsidR="00000000" w:rsidDel="00000000" w:rsidP="00000000" w:rsidRDefault="00000000" w:rsidRPr="00000000" w14:paraId="000003E7">
            <w:pPr>
              <w:widowControl w:val="0"/>
              <w:jc w:val="center"/>
              <w:rPr/>
            </w:pPr>
            <w:r w:rsidDel="00000000" w:rsidR="00000000" w:rsidRPr="00000000">
              <w:rPr>
                <w:rtl w:val="0"/>
              </w:rPr>
            </w:r>
          </w:p>
          <w:p w:rsidR="00000000" w:rsidDel="00000000" w:rsidP="00000000" w:rsidRDefault="00000000" w:rsidRPr="00000000" w14:paraId="000003E8">
            <w:pPr>
              <w:widowControl w:val="0"/>
              <w:jc w:val="center"/>
              <w:rPr/>
            </w:pPr>
            <w:r w:rsidDel="00000000" w:rsidR="00000000" w:rsidRPr="00000000">
              <w:rPr>
                <w:rtl w:val="0"/>
              </w:rPr>
            </w:r>
          </w:p>
          <w:p w:rsidR="00000000" w:rsidDel="00000000" w:rsidP="00000000" w:rsidRDefault="00000000" w:rsidRPr="00000000" w14:paraId="000003E9">
            <w:pPr>
              <w:widowControl w:val="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5803900</wp:posOffset>
                      </wp:positionH>
                      <wp:positionV relativeFrom="paragraph">
                        <wp:posOffset>3568700</wp:posOffset>
                      </wp:positionV>
                      <wp:extent cx="621665" cy="282575"/>
                      <wp:effectExtent b="0" l="0" r="0" t="0"/>
                      <wp:wrapNone/>
                      <wp:docPr id="682" name=""/>
                      <a:graphic>
                        <a:graphicData uri="http://schemas.microsoft.com/office/word/2010/wordprocessingShape">
                          <wps:wsp>
                            <wps:cNvSpPr/>
                            <wps:cNvPr id="3" name="Shape 3"/>
                            <wps:spPr>
                              <a:xfrm>
                                <a:off x="5054218" y="3657763"/>
                                <a:ext cx="583565" cy="244475"/>
                              </a:xfrm>
                              <a:prstGeom prst="rect">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5803900</wp:posOffset>
                      </wp:positionH>
                      <wp:positionV relativeFrom="paragraph">
                        <wp:posOffset>3568700</wp:posOffset>
                      </wp:positionV>
                      <wp:extent cx="621665" cy="282575"/>
                      <wp:effectExtent b="0" l="0" r="0" t="0"/>
                      <wp:wrapNone/>
                      <wp:docPr id="682" name="image93.png"/>
                      <a:graphic>
                        <a:graphicData uri="http://schemas.openxmlformats.org/drawingml/2006/picture">
                          <pic:pic>
                            <pic:nvPicPr>
                              <pic:cNvPr id="0" name="image93.png"/>
                              <pic:cNvPicPr preferRelativeResize="0"/>
                            </pic:nvPicPr>
                            <pic:blipFill>
                              <a:blip r:embed="rId82"/>
                              <a:srcRect/>
                              <a:stretch>
                                <a:fillRect/>
                              </a:stretch>
                            </pic:blipFill>
                            <pic:spPr>
                              <a:xfrm>
                                <a:off x="0" y="0"/>
                                <a:ext cx="621665" cy="282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5892800</wp:posOffset>
                      </wp:positionH>
                      <wp:positionV relativeFrom="paragraph">
                        <wp:posOffset>1905000</wp:posOffset>
                      </wp:positionV>
                      <wp:extent cx="621665" cy="381635"/>
                      <wp:effectExtent b="0" l="0" r="0" t="0"/>
                      <wp:wrapNone/>
                      <wp:docPr id="681" name=""/>
                      <a:graphic>
                        <a:graphicData uri="http://schemas.microsoft.com/office/word/2010/wordprocessingShape">
                          <wps:wsp>
                            <wps:cNvSpPr/>
                            <wps:cNvPr id="2" name="Shape 2"/>
                            <wps:spPr>
                              <a:xfrm>
                                <a:off x="5054218" y="3608233"/>
                                <a:ext cx="583565" cy="343535"/>
                              </a:xfrm>
                              <a:prstGeom prst="rect">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5892800</wp:posOffset>
                      </wp:positionH>
                      <wp:positionV relativeFrom="paragraph">
                        <wp:posOffset>1905000</wp:posOffset>
                      </wp:positionV>
                      <wp:extent cx="621665" cy="381635"/>
                      <wp:effectExtent b="0" l="0" r="0" t="0"/>
                      <wp:wrapNone/>
                      <wp:docPr id="681" name="image92.png"/>
                      <a:graphic>
                        <a:graphicData uri="http://schemas.openxmlformats.org/drawingml/2006/picture">
                          <pic:pic>
                            <pic:nvPicPr>
                              <pic:cNvPr id="0" name="image92.png"/>
                              <pic:cNvPicPr preferRelativeResize="0"/>
                            </pic:nvPicPr>
                            <pic:blipFill>
                              <a:blip r:embed="rId83"/>
                              <a:srcRect/>
                              <a:stretch>
                                <a:fillRect/>
                              </a:stretch>
                            </pic:blipFill>
                            <pic:spPr>
                              <a:xfrm>
                                <a:off x="0" y="0"/>
                                <a:ext cx="621665" cy="381635"/>
                              </a:xfrm>
                              <a:prstGeom prst="rect"/>
                              <a:ln/>
                            </pic:spPr>
                          </pic:pic>
                        </a:graphicData>
                      </a:graphic>
                    </wp:anchor>
                  </w:drawing>
                </mc:Fallback>
              </mc:AlternateContent>
            </w:r>
          </w:p>
          <w:p w:rsidR="00000000" w:rsidDel="00000000" w:rsidP="00000000" w:rsidRDefault="00000000" w:rsidRPr="00000000" w14:paraId="000003EA">
            <w:pPr>
              <w:keepNext w:val="1"/>
              <w:pBdr>
                <w:top w:space="0" w:sz="0" w:val="nil"/>
                <w:left w:space="0" w:sz="0" w:val="nil"/>
                <w:bottom w:space="0" w:sz="0" w:val="nil"/>
                <w:right w:space="0" w:sz="0" w:val="nil"/>
                <w:between w:space="0" w:sz="0" w:val="nil"/>
              </w:pBdr>
              <w:spacing w:after="200" w:lineRule="auto"/>
              <w:ind w:left="2022" w:firstLine="0"/>
              <w:rPr>
                <w:i w:val="1"/>
                <w:strike w:val="1"/>
              </w:rPr>
            </w:pPr>
            <w:r w:rsidDel="00000000" w:rsidR="00000000" w:rsidRPr="00000000">
              <w:rPr>
                <w:i w:val="1"/>
                <w:strike w:val="1"/>
                <w:rtl w:val="0"/>
              </w:rPr>
              <w:t xml:space="preserve"> </w:t>
            </w:r>
          </w:p>
          <w:p w:rsidR="00000000" w:rsidDel="00000000" w:rsidP="00000000" w:rsidRDefault="00000000" w:rsidRPr="00000000" w14:paraId="000003EB">
            <w:pPr>
              <w:widowControl w:val="0"/>
              <w:jc w:val="center"/>
              <w:rPr/>
            </w:pPr>
            <w:r w:rsidDel="00000000" w:rsidR="00000000" w:rsidRPr="00000000">
              <w:rPr/>
              <w:drawing>
                <wp:inline distB="0" distT="0" distL="0" distR="0">
                  <wp:extent cx="9769475" cy="4203065"/>
                  <wp:effectExtent b="0" l="0" r="0" t="0"/>
                  <wp:docPr descr="Interfaz de usuario gráfica, Texto, Aplicación, Correo electrónico, Teams&#10;&#10;Descripción generada automáticamente" id="704" name="image13.jpg"/>
                  <a:graphic>
                    <a:graphicData uri="http://schemas.openxmlformats.org/drawingml/2006/picture">
                      <pic:pic>
                        <pic:nvPicPr>
                          <pic:cNvPr descr="Interfaz de usuario gráfica, Texto, Aplicación, Correo electrónico, Teams&#10;&#10;Descripción generada automáticamente" id="0" name="image13.jpg"/>
                          <pic:cNvPicPr preferRelativeResize="0"/>
                        </pic:nvPicPr>
                        <pic:blipFill>
                          <a:blip r:embed="rId84"/>
                          <a:srcRect b="0" l="0" r="0" t="0"/>
                          <a:stretch>
                            <a:fillRect/>
                          </a:stretch>
                        </pic:blipFill>
                        <pic:spPr>
                          <a:xfrm>
                            <a:off x="0" y="0"/>
                            <a:ext cx="9769475" cy="420306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0">
            <w:pPr>
              <w:widowControl w:val="0"/>
              <w:rPr/>
            </w:pPr>
            <w:r w:rsidDel="00000000" w:rsidR="00000000" w:rsidRPr="00000000">
              <w:rPr>
                <w:rtl w:val="0"/>
              </w:rPr>
              <w:t xml:space="preserve"> Imagen: 228131_i1676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rPr/>
            </w:pPr>
            <w:r w:rsidDel="00000000" w:rsidR="00000000" w:rsidRPr="00000000">
              <w:rPr>
                <w:rtl w:val="0"/>
              </w:rPr>
              <w:t xml:space="preserve">Muestra la discretización de una variable por categorías.</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rPr/>
            </w:pPr>
            <w:r w:rsidDel="00000000" w:rsidR="00000000" w:rsidRPr="00000000">
              <w:rPr>
                <w:rtl w:val="0"/>
              </w:rPr>
              <w:t xml:space="preserve">P1 en amarillos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jc w:val="both"/>
              <w:rPr/>
            </w:pPr>
            <w:r w:rsidDel="00000000" w:rsidR="00000000" w:rsidRPr="00000000">
              <w:rPr>
                <w:rtl w:val="0"/>
              </w:rPr>
              <w:t xml:space="preserve">Muestra la salida de la discretización.  </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rPr/>
            </w:pPr>
            <w:r w:rsidDel="00000000" w:rsidR="00000000" w:rsidRPr="00000000">
              <w:rPr>
                <w:rtl w:val="0"/>
              </w:rPr>
              <w:t xml:space="preserve">P2 en amarillo</w:t>
            </w:r>
          </w:p>
        </w:tc>
      </w:tr>
    </w:tbl>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tbl>
      <w:tblPr>
        <w:tblStyle w:val="Table3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A">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FB">
            <w:pPr>
              <w:pBdr>
                <w:top w:space="0" w:sz="0" w:val="nil"/>
                <w:left w:space="0" w:sz="0" w:val="nil"/>
                <w:bottom w:space="0" w:sz="0" w:val="nil"/>
                <w:right w:space="0" w:sz="0" w:val="nil"/>
                <w:between w:space="0" w:sz="0" w:val="nil"/>
              </w:pBdr>
              <w:rPr/>
            </w:pPr>
            <w:r w:rsidDel="00000000" w:rsidR="00000000" w:rsidRPr="00000000">
              <w:rPr>
                <w:rtl w:val="0"/>
              </w:rPr>
              <w:t xml:space="preserve">Para poner en práctica los conocimientos abordados en este proceso de aprendizaje, se sugiere descargar los archivos que se usaron para realizar la práctica.</w:t>
            </w:r>
          </w:p>
          <w:p w:rsidR="00000000" w:rsidDel="00000000" w:rsidP="00000000" w:rsidRDefault="00000000" w:rsidRPr="00000000" w14:paraId="000003F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SE ENCUENTRAN EN LA CARPETA CF16_228131-Material para Descargar</w:t>
            </w:r>
          </w:p>
        </w:tc>
      </w:tr>
    </w:tbl>
    <w:p w:rsidR="00000000" w:rsidDel="00000000" w:rsidP="00000000" w:rsidRDefault="00000000" w:rsidRPr="00000000" w14:paraId="000003FE">
      <w:pPr>
        <w:rPr/>
      </w:pPr>
      <w:r w:rsidDel="00000000" w:rsidR="00000000" w:rsidRPr="00000000">
        <w:rPr>
          <w:rtl w:val="0"/>
        </w:rPr>
      </w:r>
    </w:p>
    <w:tbl>
      <w:tblPr>
        <w:tblStyle w:val="Table3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F">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400">
            <w:pPr>
              <w:tabs>
                <w:tab w:val="left" w:leader="none" w:pos="7526"/>
              </w:tabs>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401">
            <w:pPr>
              <w:pBdr>
                <w:top w:space="0" w:sz="0" w:val="nil"/>
                <w:left w:space="0" w:sz="0" w:val="nil"/>
                <w:bottom w:space="0" w:sz="0" w:val="nil"/>
                <w:right w:space="0" w:sz="0" w:val="nil"/>
                <w:between w:space="0" w:sz="0" w:val="nil"/>
              </w:pBdr>
              <w:tabs>
                <w:tab w:val="left" w:leader="none" w:pos="7526"/>
              </w:tabs>
              <w:rPr>
                <w:highlight w:val="cyan"/>
              </w:rPr>
            </w:pPr>
            <w:r w:rsidDel="00000000" w:rsidR="00000000" w:rsidRPr="00000000">
              <w:rPr>
                <w:rtl w:val="0"/>
              </w:rPr>
            </w:r>
          </w:p>
        </w:tc>
      </w:tr>
    </w:tbl>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spacing w:after="120" w:line="240" w:lineRule="auto"/>
        <w:rPr>
          <w:b w:val="1"/>
        </w:rPr>
      </w:pPr>
      <w:r w:rsidDel="00000000" w:rsidR="00000000" w:rsidRPr="00000000">
        <w:rPr>
          <w:b w:val="1"/>
          <w:rtl w:val="0"/>
        </w:rPr>
        <w:t xml:space="preserve">Síntesis</w:t>
      </w:r>
    </w:p>
    <w:tbl>
      <w:tblPr>
        <w:tblStyle w:val="Table3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11607"/>
        <w:tblGridChange w:id="0">
          <w:tblGrid>
            <w:gridCol w:w="1815"/>
            <w:gridCol w:w="11607"/>
          </w:tblGrid>
        </w:tblGridChange>
      </w:tblGrid>
      <w:tr>
        <w:trPr>
          <w:cantSplit w:val="0"/>
          <w:tblHeader w:val="0"/>
        </w:trPr>
        <w:tc>
          <w:tcPr>
            <w:shd w:fill="c6d9f1" w:val="clear"/>
          </w:tcPr>
          <w:p w:rsidR="00000000" w:rsidDel="00000000" w:rsidP="00000000" w:rsidRDefault="00000000" w:rsidRPr="00000000" w14:paraId="00000405">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06">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07">
            <w:pPr>
              <w:rPr>
                <w:strike w:val="1"/>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09">
            <w:pPr>
              <w:rPr>
                <w:b w:val="1"/>
              </w:rPr>
            </w:pPr>
            <w:r w:rsidDel="00000000" w:rsidR="00000000" w:rsidRPr="00000000">
              <w:rPr>
                <w:b w:val="1"/>
                <w:rtl w:val="0"/>
              </w:rPr>
              <w:t xml:space="preserve">Introducción</w:t>
            </w:r>
          </w:p>
          <w:p w:rsidR="00000000" w:rsidDel="00000000" w:rsidP="00000000" w:rsidRDefault="00000000" w:rsidRPr="00000000" w14:paraId="0000040A">
            <w:pPr>
              <w:rPr/>
            </w:pPr>
            <w:r w:rsidDel="00000000" w:rsidR="00000000" w:rsidRPr="00000000">
              <w:rPr>
                <w:rtl w:val="0"/>
              </w:rPr>
            </w:r>
          </w:p>
        </w:tc>
        <w:tc>
          <w:tcPr/>
          <w:p w:rsidR="00000000" w:rsidDel="00000000" w:rsidP="00000000" w:rsidRDefault="00000000" w:rsidRPr="00000000" w14:paraId="0000040B">
            <w:pPr>
              <w:rPr/>
            </w:pPr>
            <w:r w:rsidDel="00000000" w:rsidR="00000000" w:rsidRPr="00000000">
              <w:rPr>
                <w:rtl w:val="0"/>
              </w:rPr>
              <w:t xml:space="preserve">El siguiente mapa integra los criterios y especificidades de los conocimientos expuestos en el presente componente formativo.</w:t>
            </w:r>
          </w:p>
          <w:p w:rsidR="00000000" w:rsidDel="00000000" w:rsidP="00000000" w:rsidRDefault="00000000" w:rsidRPr="00000000" w14:paraId="0000040C">
            <w:pPr>
              <w:rPr>
                <w:highlight w:val="cyan"/>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spacing w:after="160" w:line="259" w:lineRule="auto"/>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drawing>
                <wp:inline distB="0" distT="0" distL="0" distR="0">
                  <wp:extent cx="7877927" cy="3172128"/>
                  <wp:effectExtent b="0" l="0" r="0" t="0"/>
                  <wp:docPr id="707" name="image15.jpg"/>
                  <a:graphic>
                    <a:graphicData uri="http://schemas.openxmlformats.org/drawingml/2006/picture">
                      <pic:pic>
                        <pic:nvPicPr>
                          <pic:cNvPr id="0" name="image15.jpg"/>
                          <pic:cNvPicPr preferRelativeResize="0"/>
                        </pic:nvPicPr>
                        <pic:blipFill>
                          <a:blip r:embed="rId85"/>
                          <a:srcRect b="0" l="0" r="0" t="0"/>
                          <a:stretch>
                            <a:fillRect/>
                          </a:stretch>
                        </pic:blipFill>
                        <pic:spPr>
                          <a:xfrm>
                            <a:off x="0" y="0"/>
                            <a:ext cx="7877927" cy="3172128"/>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jc w:val="center"/>
              <w:rPr/>
            </w:pPr>
            <w:r w:rsidDel="00000000" w:rsidR="00000000" w:rsidRPr="00000000">
              <w:rPr>
                <w:rtl w:val="0"/>
              </w:rPr>
            </w:r>
          </w:p>
          <w:p w:rsidR="00000000" w:rsidDel="00000000" w:rsidP="00000000" w:rsidRDefault="00000000" w:rsidRPr="00000000" w14:paraId="00000412">
            <w:pPr>
              <w:jc w:val="center"/>
              <w:rPr/>
            </w:pPr>
            <w:r w:rsidDel="00000000" w:rsidR="00000000" w:rsidRPr="00000000">
              <w:rPr>
                <w:rtl w:val="0"/>
              </w:rPr>
              <w:t xml:space="preserve">Imagen: 228131_i1677</w:t>
            </w:r>
          </w:p>
        </w:tc>
      </w:tr>
    </w:tbl>
    <w:p w:rsidR="00000000" w:rsidDel="00000000" w:rsidP="00000000" w:rsidRDefault="00000000" w:rsidRPr="00000000" w14:paraId="00000414">
      <w:pPr>
        <w:spacing w:after="120" w:line="240" w:lineRule="auto"/>
        <w:rPr/>
      </w:pPr>
      <w:r w:rsidDel="00000000" w:rsidR="00000000" w:rsidRPr="00000000">
        <w:rPr>
          <w:rtl w:val="0"/>
        </w:rPr>
      </w:r>
    </w:p>
    <w:p w:rsidR="00000000" w:rsidDel="00000000" w:rsidP="00000000" w:rsidRDefault="00000000" w:rsidRPr="00000000" w14:paraId="00000415">
      <w:pPr>
        <w:spacing w:after="120" w:line="240" w:lineRule="auto"/>
        <w:rPr>
          <w:b w:val="1"/>
        </w:rPr>
      </w:pPr>
      <w:r w:rsidDel="00000000" w:rsidR="00000000" w:rsidRPr="00000000">
        <w:rPr>
          <w:b w:val="1"/>
          <w:rtl w:val="0"/>
        </w:rPr>
        <w:t xml:space="preserve">Actividad interactiva</w:t>
      </w:r>
    </w:p>
    <w:tbl>
      <w:tblPr>
        <w:tblStyle w:val="Table39"/>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1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41"/>
            <w:bookmarkEnd w:id="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o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9">
            <w:pPr>
              <w:widowControl w:val="0"/>
              <w:rPr>
                <w:b w:val="1"/>
              </w:rPr>
            </w:pPr>
            <w:r w:rsidDel="00000000" w:rsidR="00000000" w:rsidRPr="00000000">
              <w:rPr>
                <w:rtl w:val="0"/>
              </w:rPr>
            </w:r>
          </w:p>
          <w:p w:rsidR="00000000" w:rsidDel="00000000" w:rsidP="00000000" w:rsidRDefault="00000000" w:rsidRPr="00000000" w14:paraId="0000041A">
            <w:pPr>
              <w:widowControl w:val="0"/>
              <w:rPr/>
            </w:pPr>
            <w:r w:rsidDel="00000000" w:rsidR="00000000" w:rsidRPr="00000000">
              <w:rPr>
                <w:rtl w:val="0"/>
              </w:rPr>
              <w:t xml:space="preserve">El propósito esta actividad es verificar el grado de conocimientos obtenido en el desarrollo de los contenidos de aprendizaje del componente formativo. Lea atentamente cada afirmación y señale si es verdadera o falsa.</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rPr/>
            </w:pPr>
            <w:r w:rsidDel="00000000" w:rsidR="00000000" w:rsidRPr="00000000">
              <w:rPr>
                <w:rtl w:val="0"/>
              </w:rPr>
            </w:r>
          </w:p>
          <w:p w:rsidR="00000000" w:rsidDel="00000000" w:rsidP="00000000" w:rsidRDefault="00000000" w:rsidRPr="00000000" w14:paraId="0000041D">
            <w:pPr>
              <w:widowControl w:val="0"/>
              <w:rPr/>
            </w:pPr>
            <w:r w:rsidDel="00000000" w:rsidR="00000000" w:rsidRPr="00000000">
              <w:rPr/>
              <w:drawing>
                <wp:inline distB="114300" distT="114300" distL="114300" distR="114300">
                  <wp:extent cx="1593761" cy="1373731"/>
                  <wp:effectExtent b="0" l="0" r="0" t="0"/>
                  <wp:docPr id="709"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1593761" cy="1373731"/>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widowControl w:val="0"/>
              <w:rPr/>
            </w:pPr>
            <w:r w:rsidDel="00000000" w:rsidR="00000000" w:rsidRPr="00000000">
              <w:rPr>
                <w:rtl w:val="0"/>
              </w:rPr>
              <w:t xml:space="preserve">Imagen: 228131_i1678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F">
            <w:pPr>
              <w:widowControl w:val="0"/>
              <w:numPr>
                <w:ilvl w:val="3"/>
                <w:numId w:val="1"/>
              </w:numPr>
              <w:pBdr>
                <w:top w:space="0" w:sz="0" w:val="nil"/>
                <w:left w:space="0" w:sz="0" w:val="nil"/>
                <w:bottom w:space="0" w:sz="0" w:val="nil"/>
                <w:right w:space="0" w:sz="0" w:val="nil"/>
                <w:between w:space="0" w:sz="0" w:val="nil"/>
              </w:pBdr>
              <w:ind w:left="360" w:hanging="360"/>
              <w:rPr>
                <w:b w:val="1"/>
              </w:rPr>
            </w:pPr>
            <w:r w:rsidDel="00000000" w:rsidR="00000000" w:rsidRPr="00000000">
              <w:rPr>
                <w:rtl w:val="0"/>
              </w:rPr>
              <w:t xml:space="preserve">El comando df.shape, sirve para reemplazar un valor del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rPr/>
            </w:pPr>
            <w:r w:rsidDel="00000000" w:rsidR="00000000" w:rsidRPr="00000000">
              <w:rPr>
                <w:rtl w:val="0"/>
              </w:rPr>
            </w:r>
          </w:p>
          <w:p w:rsidR="00000000" w:rsidDel="00000000" w:rsidP="00000000" w:rsidRDefault="00000000" w:rsidRPr="00000000" w14:paraId="00000422">
            <w:pPr>
              <w:widowControl w:val="0"/>
              <w:rPr/>
            </w:pPr>
            <w:r w:rsidDel="00000000" w:rsidR="00000000" w:rsidRPr="00000000">
              <w:rPr/>
              <w:drawing>
                <wp:inline distB="114300" distT="114300" distL="114300" distR="114300">
                  <wp:extent cx="1032387" cy="1066800"/>
                  <wp:effectExtent b="0" l="0" r="0" t="0"/>
                  <wp:docPr id="712"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widowControl w:val="0"/>
              <w:rPr/>
            </w:pPr>
            <w:r w:rsidDel="00000000" w:rsidR="00000000" w:rsidRPr="00000000">
              <w:rPr>
                <w:rtl w:val="0"/>
              </w:rPr>
              <w:t xml:space="preserve">Imagen: 228131_i1679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4">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tabs>
                <w:tab w:val="center" w:leader="none" w:pos="2377"/>
              </w:tabs>
              <w:rPr/>
            </w:pPr>
            <w:r w:rsidDel="00000000" w:rsidR="00000000" w:rsidRPr="00000000">
              <w:rPr>
                <w:b w:val="1"/>
                <w:rtl w:val="0"/>
              </w:rPr>
              <w:t xml:space="preserve">Falso</w:t>
            </w:r>
            <w:r w:rsidDel="00000000" w:rsidR="00000000" w:rsidRPr="00000000">
              <w:rPr>
                <w:rtl w:val="0"/>
              </w:rPr>
              <w:t xml:space="preserve"> (correcto)</w:t>
              <w:tab/>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27">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Retroalimentación</w:t>
            </w:r>
            <w:r w:rsidDel="00000000" w:rsidR="00000000" w:rsidRPr="00000000">
              <w:rPr>
                <w:rtl w:val="0"/>
              </w:rPr>
              <w:t xml:space="preserve">: para saber la dimensión del </w:t>
            </w:r>
            <w:r w:rsidDel="00000000" w:rsidR="00000000" w:rsidRPr="00000000">
              <w:rPr>
                <w:i w:val="1"/>
                <w:rtl w:val="0"/>
              </w:rPr>
              <w:t xml:space="preserve">data frame</w:t>
            </w:r>
            <w:r w:rsidDel="00000000" w:rsidR="00000000" w:rsidRPr="00000000">
              <w:rPr>
                <w:rtl w:val="0"/>
              </w:rPr>
              <w:t xml:space="preserve"> ejemplo: df.shape, dará el número de filas y columnas del data </w:t>
            </w:r>
            <w:r w:rsidDel="00000000" w:rsidR="00000000" w:rsidRPr="00000000">
              <w:rPr>
                <w:i w:val="1"/>
                <w:rtl w:val="0"/>
              </w:rPr>
              <w:t xml:space="preserve">frame</w:t>
            </w:r>
            <w:r w:rsidDel="00000000" w:rsidR="00000000" w:rsidRPr="00000000">
              <w:rPr>
                <w:rtl w:val="0"/>
              </w:rPr>
              <w:t xml:space="preserve">.</w:t>
            </w:r>
          </w:p>
          <w:p w:rsidR="00000000" w:rsidDel="00000000" w:rsidP="00000000" w:rsidRDefault="00000000" w:rsidRPr="00000000" w14:paraId="00000428">
            <w:pPr>
              <w:widowControl w:val="0"/>
              <w:tabs>
                <w:tab w:val="center" w:leader="none" w:pos="2377"/>
              </w:tabs>
              <w:rPr>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B">
            <w:pPr>
              <w:widowControl w:val="0"/>
              <w:numPr>
                <w:ilvl w:val="3"/>
                <w:numId w:val="1"/>
              </w:numPr>
              <w:pBdr>
                <w:top w:space="0" w:sz="0" w:val="nil"/>
                <w:left w:space="0" w:sz="0" w:val="nil"/>
                <w:bottom w:space="0" w:sz="0" w:val="nil"/>
                <w:right w:space="0" w:sz="0" w:val="nil"/>
                <w:between w:space="0" w:sz="0" w:val="nil"/>
              </w:pBdr>
              <w:ind w:left="425.19685039370086" w:hanging="360"/>
              <w:rPr>
                <w:u w:val="none"/>
              </w:rPr>
            </w:pPr>
            <w:r w:rsidDel="00000000" w:rsidR="00000000" w:rsidRPr="00000000">
              <w:rPr>
                <w:rtl w:val="0"/>
              </w:rPr>
              <w:t xml:space="preserve">El comando df.dropna(), sirve para saber los valores Nan del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rPr/>
            </w:pPr>
            <w:r w:rsidDel="00000000" w:rsidR="00000000" w:rsidRPr="00000000">
              <w:rPr>
                <w:rtl w:val="0"/>
              </w:rPr>
            </w:r>
          </w:p>
          <w:p w:rsidR="00000000" w:rsidDel="00000000" w:rsidP="00000000" w:rsidRDefault="00000000" w:rsidRPr="00000000" w14:paraId="0000042E">
            <w:pPr>
              <w:widowControl w:val="0"/>
              <w:rPr/>
            </w:pPr>
            <w:r w:rsidDel="00000000" w:rsidR="00000000" w:rsidRPr="00000000">
              <w:rPr/>
              <w:drawing>
                <wp:inline distB="114300" distT="114300" distL="114300" distR="114300">
                  <wp:extent cx="1032387" cy="1066800"/>
                  <wp:effectExtent b="0" l="0" r="0" t="0"/>
                  <wp:docPr id="714"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0"/>
              <w:rPr/>
            </w:pPr>
            <w:r w:rsidDel="00000000" w:rsidR="00000000" w:rsidRPr="00000000">
              <w:rPr>
                <w:rtl w:val="0"/>
              </w:rPr>
              <w:t xml:space="preserve">Imagen: 228131_i1680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0">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rPr/>
            </w:pPr>
            <w:r w:rsidDel="00000000" w:rsidR="00000000" w:rsidRPr="00000000">
              <w:rPr>
                <w:b w:val="1"/>
                <w:rtl w:val="0"/>
              </w:rPr>
              <w:t xml:space="preserve">Falso</w:t>
            </w:r>
            <w:r w:rsidDel="00000000" w:rsidR="00000000" w:rsidRPr="00000000">
              <w:rPr>
                <w:rtl w:val="0"/>
              </w:rPr>
              <w:t xml:space="preserve"> (correcto)</w:t>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33">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Retroalimentación: </w:t>
            </w:r>
            <w:r w:rsidDel="00000000" w:rsidR="00000000" w:rsidRPr="00000000">
              <w:rPr>
                <w:rtl w:val="0"/>
              </w:rPr>
              <w:t xml:space="preserve">el comando df.dropna(), significa que borrará los datos NaN del </w:t>
            </w:r>
            <w:r w:rsidDel="00000000" w:rsidR="00000000" w:rsidRPr="00000000">
              <w:rPr>
                <w:i w:val="1"/>
                <w:rtl w:val="0"/>
              </w:rPr>
              <w:t xml:space="preserve">data frame</w:t>
            </w:r>
            <w:r w:rsidDel="00000000" w:rsidR="00000000" w:rsidRPr="00000000">
              <w:rPr>
                <w:rtl w:val="0"/>
              </w:rPr>
              <w:t xml:space="preserve"> de nombre df.</w:t>
            </w:r>
          </w:p>
          <w:p w:rsidR="00000000" w:rsidDel="00000000" w:rsidP="00000000" w:rsidRDefault="00000000" w:rsidRPr="00000000" w14:paraId="00000434">
            <w:pPr>
              <w:widowControl w:val="0"/>
              <w:rPr>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7">
            <w:pPr>
              <w:numPr>
                <w:ilvl w:val="3"/>
                <w:numId w:val="1"/>
              </w:numPr>
              <w:pBdr>
                <w:top w:space="0" w:sz="0" w:val="nil"/>
                <w:left w:space="0" w:sz="0" w:val="nil"/>
                <w:bottom w:space="0" w:sz="0" w:val="nil"/>
                <w:right w:space="0" w:sz="0" w:val="nil"/>
                <w:between w:space="0" w:sz="0" w:val="nil"/>
              </w:pBdr>
              <w:ind w:left="141.7322834645671" w:hanging="141.7322834645671"/>
              <w:rPr>
                <w:u w:val="none"/>
              </w:rPr>
            </w:pPr>
            <w:r w:rsidDel="00000000" w:rsidR="00000000" w:rsidRPr="00000000">
              <w:rPr>
                <w:rtl w:val="0"/>
              </w:rPr>
              <w:t xml:space="preserve">El comando df.dtypes, sirve para cambiar el tipo de dato.</w:t>
            </w:r>
            <w:r w:rsidDel="00000000" w:rsidR="00000000" w:rsidRPr="00000000">
              <w:rPr>
                <w:rtl w:val="0"/>
              </w:rPr>
            </w:r>
          </w:p>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rPr/>
            </w:pPr>
            <w:r w:rsidDel="00000000" w:rsidR="00000000" w:rsidRPr="00000000">
              <w:rPr>
                <w:rtl w:val="0"/>
              </w:rPr>
            </w:r>
          </w:p>
          <w:p w:rsidR="00000000" w:rsidDel="00000000" w:rsidP="00000000" w:rsidRDefault="00000000" w:rsidRPr="00000000" w14:paraId="0000043B">
            <w:pPr>
              <w:widowControl w:val="0"/>
              <w:rPr/>
            </w:pPr>
            <w:r w:rsidDel="00000000" w:rsidR="00000000" w:rsidRPr="00000000">
              <w:rPr/>
              <w:drawing>
                <wp:inline distB="114300" distT="114300" distL="114300" distR="114300">
                  <wp:extent cx="1032387" cy="1066800"/>
                  <wp:effectExtent b="0" l="0" r="0" t="0"/>
                  <wp:docPr id="716"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widowControl w:val="0"/>
              <w:rPr/>
            </w:pPr>
            <w:r w:rsidDel="00000000" w:rsidR="00000000" w:rsidRPr="00000000">
              <w:rPr>
                <w:rtl w:val="0"/>
              </w:rPr>
              <w:t xml:space="preserve">Imagen: 228131_i1681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D">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rPr/>
            </w:pPr>
            <w:r w:rsidDel="00000000" w:rsidR="00000000" w:rsidRPr="00000000">
              <w:rPr>
                <w:b w:val="1"/>
                <w:rtl w:val="0"/>
              </w:rPr>
              <w:t xml:space="preserve">Falso </w:t>
            </w:r>
            <w:r w:rsidDel="00000000" w:rsidR="00000000" w:rsidRPr="00000000">
              <w:rPr>
                <w:rtl w:val="0"/>
              </w:rPr>
              <w:t xml:space="preserve">(correcto)</w:t>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40">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Retroalimentación: </w:t>
            </w:r>
            <w:r w:rsidDel="00000000" w:rsidR="00000000" w:rsidRPr="00000000">
              <w:rPr>
                <w:rtl w:val="0"/>
              </w:rPr>
              <w:t xml:space="preserve">el comando df.dtypes sirve para saber los tipos de datos que tienen las columnas del </w:t>
            </w:r>
            <w:r w:rsidDel="00000000" w:rsidR="00000000" w:rsidRPr="00000000">
              <w:rPr>
                <w:i w:val="1"/>
                <w:rtl w:val="0"/>
              </w:rPr>
              <w:t xml:space="preserve">data frame</w:t>
            </w:r>
            <w:r w:rsidDel="00000000" w:rsidR="00000000" w:rsidRPr="00000000">
              <w:rPr>
                <w:rtl w:val="0"/>
              </w:rPr>
              <w:t xml:space="preserve"> de nombre df, estos datos pueden ser </w:t>
            </w:r>
            <w:r w:rsidDel="00000000" w:rsidR="00000000" w:rsidRPr="00000000">
              <w:rPr>
                <w:i w:val="1"/>
                <w:rtl w:val="0"/>
              </w:rPr>
              <w:t xml:space="preserve">string</w:t>
            </w:r>
            <w:r w:rsidDel="00000000" w:rsidR="00000000" w:rsidRPr="00000000">
              <w:rPr>
                <w:rtl w:val="0"/>
              </w:rPr>
              <w:t xml:space="preserve">, objetos, numéricos, tipos de numéricos: enteros, flotantes. Lógicos como booleanos cuyos valores son verdadero o falso en ingles </w:t>
            </w:r>
            <w:r w:rsidDel="00000000" w:rsidR="00000000" w:rsidRPr="00000000">
              <w:rPr>
                <w:i w:val="1"/>
                <w:rtl w:val="0"/>
              </w:rPr>
              <w:t xml:space="preserve">true</w:t>
            </w:r>
            <w:r w:rsidDel="00000000" w:rsidR="00000000" w:rsidRPr="00000000">
              <w:rPr>
                <w:rtl w:val="0"/>
              </w:rPr>
              <w:t xml:space="preserve"> o </w:t>
            </w:r>
            <w:r w:rsidDel="00000000" w:rsidR="00000000" w:rsidRPr="00000000">
              <w:rPr>
                <w:i w:val="1"/>
                <w:rtl w:val="0"/>
              </w:rPr>
              <w:t xml:space="preserve">false</w:t>
            </w:r>
            <w:r w:rsidDel="00000000" w:rsidR="00000000" w:rsidRPr="00000000">
              <w:rPr>
                <w:rtl w:val="0"/>
              </w:rPr>
              <w:t xml:space="preserve">. Tipo fecha date.</w:t>
            </w:r>
          </w:p>
          <w:p w:rsidR="00000000" w:rsidDel="00000000" w:rsidP="00000000" w:rsidRDefault="00000000" w:rsidRPr="00000000" w14:paraId="00000441">
            <w:pPr>
              <w:widowControl w:val="0"/>
              <w:tabs>
                <w:tab w:val="left" w:leader="none" w:pos="2713"/>
              </w:tabs>
              <w:rPr>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4">
            <w:pPr>
              <w:numPr>
                <w:ilvl w:val="3"/>
                <w:numId w:val="1"/>
              </w:numPr>
              <w:pBdr>
                <w:top w:space="0" w:sz="0" w:val="nil"/>
                <w:left w:space="0" w:sz="0" w:val="nil"/>
                <w:bottom w:space="0" w:sz="0" w:val="nil"/>
                <w:right w:space="0" w:sz="0" w:val="nil"/>
                <w:between w:space="0" w:sz="0" w:val="nil"/>
              </w:pBdr>
              <w:spacing w:line="276" w:lineRule="auto"/>
              <w:ind w:left="425.19685039370086" w:hanging="360"/>
              <w:rPr>
                <w:u w:val="none"/>
              </w:rPr>
            </w:pPr>
            <w:r w:rsidDel="00000000" w:rsidR="00000000" w:rsidRPr="00000000">
              <w:rPr>
                <w:rtl w:val="0"/>
              </w:rPr>
              <w:t xml:space="preserve">El comando df.unique(), sirve para cambiar los datos a valores únicos.</w:t>
            </w:r>
            <w:r w:rsidDel="00000000" w:rsidR="00000000" w:rsidRPr="00000000">
              <w:rPr>
                <w:rtl w:val="0"/>
              </w:rPr>
            </w:r>
          </w:p>
          <w:p w:rsidR="00000000" w:rsidDel="00000000" w:rsidP="00000000" w:rsidRDefault="00000000" w:rsidRPr="00000000" w14:paraId="00000445">
            <w:pPr>
              <w:widowControl w:val="0"/>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rPr/>
            </w:pPr>
            <w:r w:rsidDel="00000000" w:rsidR="00000000" w:rsidRPr="00000000">
              <w:rPr>
                <w:rtl w:val="0"/>
              </w:rPr>
            </w:r>
          </w:p>
          <w:p w:rsidR="00000000" w:rsidDel="00000000" w:rsidP="00000000" w:rsidRDefault="00000000" w:rsidRPr="00000000" w14:paraId="00000448">
            <w:pPr>
              <w:widowControl w:val="0"/>
              <w:rPr/>
            </w:pPr>
            <w:r w:rsidDel="00000000" w:rsidR="00000000" w:rsidRPr="00000000">
              <w:rPr/>
              <w:drawing>
                <wp:inline distB="114300" distT="114300" distL="114300" distR="114300">
                  <wp:extent cx="1032387" cy="1066800"/>
                  <wp:effectExtent b="0" l="0" r="0" t="0"/>
                  <wp:docPr id="698"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widowControl w:val="0"/>
              <w:rPr/>
            </w:pPr>
            <w:r w:rsidDel="00000000" w:rsidR="00000000" w:rsidRPr="00000000">
              <w:rPr>
                <w:rtl w:val="0"/>
              </w:rPr>
              <w:t xml:space="preserve">Imagen: 228131_i1682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A">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rPr/>
            </w:pPr>
            <w:r w:rsidDel="00000000" w:rsidR="00000000" w:rsidRPr="00000000">
              <w:rPr>
                <w:b w:val="1"/>
                <w:highlight w:val="yellow"/>
                <w:rtl w:val="0"/>
              </w:rPr>
              <w:t xml:space="preserve">Falso</w:t>
            </w:r>
            <w:r w:rsidDel="00000000" w:rsidR="00000000" w:rsidRPr="00000000">
              <w:rPr>
                <w:highlight w:val="yellow"/>
                <w:rtl w:val="0"/>
              </w:rPr>
              <w:t xml:space="preserve"> (correcto)</w:t>
            </w:r>
            <w:r w:rsidDel="00000000" w:rsidR="00000000" w:rsidRPr="00000000">
              <w:rPr>
                <w:rtl w:val="0"/>
              </w:rPr>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4D">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Retroalimentación:</w:t>
            </w:r>
            <w:r w:rsidDel="00000000" w:rsidR="00000000" w:rsidRPr="00000000">
              <w:rPr>
                <w:i w:val="1"/>
                <w:rtl w:val="0"/>
              </w:rPr>
              <w:t xml:space="preserve"> </w:t>
            </w:r>
            <w:r w:rsidDel="00000000" w:rsidR="00000000" w:rsidRPr="00000000">
              <w:rPr>
                <w:rtl w:val="0"/>
              </w:rPr>
              <w:t xml:space="preserve">df.unique(), sirve para saber los valores únicos de una columna, ejemplo si la columna es género daría masculino y femenino.</w:t>
            </w:r>
          </w:p>
          <w:p w:rsidR="00000000" w:rsidDel="00000000" w:rsidP="00000000" w:rsidRDefault="00000000" w:rsidRPr="00000000" w14:paraId="0000044E">
            <w:pPr>
              <w:widowControl w:val="0"/>
              <w:rPr>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1">
            <w:pPr>
              <w:widowControl w:val="0"/>
              <w:numPr>
                <w:ilvl w:val="3"/>
                <w:numId w:val="1"/>
              </w:numPr>
              <w:pBdr>
                <w:top w:space="0" w:sz="0" w:val="nil"/>
                <w:left w:space="0" w:sz="0" w:val="nil"/>
                <w:bottom w:space="0" w:sz="0" w:val="nil"/>
                <w:right w:space="0" w:sz="0" w:val="nil"/>
                <w:between w:space="0" w:sz="0" w:val="nil"/>
              </w:pBdr>
              <w:ind w:left="283.46456692913375" w:hanging="360"/>
              <w:rPr>
                <w:u w:val="none"/>
              </w:rPr>
            </w:pPr>
            <w:r w:rsidDel="00000000" w:rsidR="00000000" w:rsidRPr="00000000">
              <w:rPr>
                <w:rtl w:val="0"/>
              </w:rPr>
              <w:t xml:space="preserve">El comando df.value_counts (), sirve para saber el número de filas del </w:t>
            </w:r>
            <w:r w:rsidDel="00000000" w:rsidR="00000000" w:rsidRPr="00000000">
              <w:rPr>
                <w:i w:val="1"/>
                <w:rtl w:val="0"/>
              </w:rPr>
              <w:t xml:space="preserve">data frames.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rPr>
                <w:highlight w:val="yellow"/>
              </w:rPr>
            </w:pPr>
            <w:r w:rsidDel="00000000" w:rsidR="00000000" w:rsidRPr="00000000">
              <w:rPr/>
              <w:drawing>
                <wp:inline distB="114300" distT="114300" distL="114300" distR="114300">
                  <wp:extent cx="1032387" cy="1066800"/>
                  <wp:effectExtent b="0" l="0" r="0" t="0"/>
                  <wp:docPr id="699"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0"/>
              <w:rPr>
                <w:highlight w:val="yellow"/>
              </w:rPr>
            </w:pPr>
            <w:r w:rsidDel="00000000" w:rsidR="00000000" w:rsidRPr="00000000">
              <w:rPr>
                <w:rtl w:val="0"/>
              </w:rPr>
              <w:t xml:space="preserve">Imagen: 228131_i1683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5">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highlight w:val="yellow"/>
              </w:rPr>
            </w:pPr>
            <w:r w:rsidDel="00000000" w:rsidR="00000000" w:rsidRPr="00000000">
              <w:rPr>
                <w:b w:val="1"/>
                <w:highlight w:val="yellow"/>
                <w:rtl w:val="0"/>
              </w:rPr>
              <w:t xml:space="preserve">Falso</w:t>
            </w:r>
            <w:r w:rsidDel="00000000" w:rsidR="00000000" w:rsidRPr="00000000">
              <w:rPr>
                <w:highlight w:val="yellow"/>
                <w:rtl w:val="0"/>
              </w:rPr>
              <w:t xml:space="preserve"> (correcto)</w:t>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58">
            <w:pPr>
              <w:ind w:left="360" w:firstLine="0"/>
              <w:jc w:val="both"/>
              <w:rPr/>
            </w:pPr>
            <w:r w:rsidDel="00000000" w:rsidR="00000000" w:rsidRPr="00000000">
              <w:rPr>
                <w:b w:val="1"/>
                <w:rtl w:val="0"/>
              </w:rPr>
              <w:t xml:space="preserve">Retroalimentación</w:t>
            </w:r>
            <w:r w:rsidDel="00000000" w:rsidR="00000000" w:rsidRPr="00000000">
              <w:rPr>
                <w:rtl w:val="0"/>
              </w:rPr>
              <w:t xml:space="preserve">: el comando df.value_counts ()</w:t>
            </w:r>
            <w:r w:rsidDel="00000000" w:rsidR="00000000" w:rsidRPr="00000000">
              <w:rPr>
                <w:i w:val="1"/>
                <w:rtl w:val="0"/>
              </w:rPr>
              <w:t xml:space="preserve">, </w:t>
            </w:r>
            <w:r w:rsidDel="00000000" w:rsidR="00000000" w:rsidRPr="00000000">
              <w:rPr>
                <w:rtl w:val="0"/>
              </w:rPr>
              <w:t xml:space="preserve">cuenta los diferentes valores de una columna, ejemplo si la columna es género daría femenino 50, masculino 40.</w:t>
            </w:r>
          </w:p>
          <w:p w:rsidR="00000000" w:rsidDel="00000000" w:rsidP="00000000" w:rsidRDefault="00000000" w:rsidRPr="00000000" w14:paraId="00000459">
            <w:pPr>
              <w:widowControl w:val="0"/>
              <w:rPr>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C">
            <w:pPr>
              <w:numPr>
                <w:ilvl w:val="3"/>
                <w:numId w:val="1"/>
              </w:numPr>
              <w:pBdr>
                <w:top w:space="0" w:sz="0" w:val="nil"/>
                <w:left w:space="0" w:sz="0" w:val="nil"/>
                <w:bottom w:space="0" w:sz="0" w:val="nil"/>
                <w:right w:space="0" w:sz="0" w:val="nil"/>
                <w:between w:space="0" w:sz="0" w:val="nil"/>
              </w:pBdr>
              <w:spacing w:line="276" w:lineRule="auto"/>
              <w:ind w:left="283.46456692913375" w:hanging="360"/>
              <w:jc w:val="both"/>
              <w:rPr>
                <w:u w:val="none"/>
              </w:rPr>
            </w:pPr>
            <w:r w:rsidDel="00000000" w:rsidR="00000000" w:rsidRPr="00000000">
              <w:rPr>
                <w:rtl w:val="0"/>
              </w:rPr>
              <w:t xml:space="preserve">El comando len(df)), sirve para saber la longitud del </w:t>
            </w:r>
            <w:r w:rsidDel="00000000" w:rsidR="00000000" w:rsidRPr="00000000">
              <w:rPr>
                <w:i w:val="1"/>
                <w:rtl w:val="0"/>
              </w:rPr>
              <w:t xml:space="preserve">data frame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D">
            <w:pPr>
              <w:widowControl w:val="0"/>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rPr>
                <w:highlight w:val="yellow"/>
              </w:rPr>
            </w:pPr>
            <w:r w:rsidDel="00000000" w:rsidR="00000000" w:rsidRPr="00000000">
              <w:rPr/>
              <w:drawing>
                <wp:inline distB="114300" distT="114300" distL="114300" distR="114300">
                  <wp:extent cx="1032387" cy="1066800"/>
                  <wp:effectExtent b="0" l="0" r="0" t="0"/>
                  <wp:docPr id="700"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widowControl w:val="0"/>
              <w:rPr>
                <w:highlight w:val="yellow"/>
              </w:rPr>
            </w:pPr>
            <w:r w:rsidDel="00000000" w:rsidR="00000000" w:rsidRPr="00000000">
              <w:rPr>
                <w:rtl w:val="0"/>
              </w:rPr>
              <w:t xml:space="preserve">Imagen: 228131_i1684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1">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rPr>
                <w:b w:val="1"/>
                <w:highlight w:val="yellow"/>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64">
            <w:pPr>
              <w:ind w:left="360" w:firstLine="0"/>
              <w:jc w:val="both"/>
              <w:rPr/>
            </w:pPr>
            <w:r w:rsidDel="00000000" w:rsidR="00000000" w:rsidRPr="00000000">
              <w:rPr>
                <w:b w:val="1"/>
                <w:rtl w:val="0"/>
              </w:rPr>
              <w:t xml:space="preserve">Retroalimentación:</w:t>
            </w:r>
            <w:r w:rsidDel="00000000" w:rsidR="00000000" w:rsidRPr="00000000">
              <w:rPr>
                <w:rtl w:val="0"/>
              </w:rPr>
              <w:t xml:space="preserve"> el comando len(df)), es usado para saber la longitud del </w:t>
            </w:r>
            <w:r w:rsidDel="00000000" w:rsidR="00000000" w:rsidRPr="00000000">
              <w:rPr>
                <w:i w:val="1"/>
                <w:rtl w:val="0"/>
              </w:rPr>
              <w:t xml:space="preserve">data frame</w:t>
            </w:r>
            <w:r w:rsidDel="00000000" w:rsidR="00000000" w:rsidRPr="00000000">
              <w:rPr>
                <w:rtl w:val="0"/>
              </w:rPr>
              <w:t xml:space="preserve">, también para saber la longitud de una variable.</w:t>
            </w:r>
          </w:p>
          <w:p w:rsidR="00000000" w:rsidDel="00000000" w:rsidP="00000000" w:rsidRDefault="00000000" w:rsidRPr="00000000" w14:paraId="00000465">
            <w:pPr>
              <w:widowControl w:val="0"/>
              <w:jc w:val="both"/>
              <w:rPr>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8">
            <w:pPr>
              <w:widowControl w:val="0"/>
              <w:numPr>
                <w:ilvl w:val="3"/>
                <w:numId w:val="1"/>
              </w:numPr>
              <w:pBdr>
                <w:top w:space="0" w:sz="0" w:val="nil"/>
                <w:left w:space="0" w:sz="0" w:val="nil"/>
                <w:bottom w:space="0" w:sz="0" w:val="nil"/>
                <w:right w:space="0" w:sz="0" w:val="nil"/>
                <w:between w:space="0" w:sz="0" w:val="nil"/>
              </w:pBdr>
              <w:ind w:left="425.19685039370086" w:hanging="360"/>
              <w:rPr>
                <w:u w:val="none"/>
              </w:rPr>
            </w:pPr>
            <w:r w:rsidDel="00000000" w:rsidR="00000000" w:rsidRPr="00000000">
              <w:rPr>
                <w:rtl w:val="0"/>
              </w:rPr>
              <w:t xml:space="preserve">El comando </w:t>
            </w:r>
            <w:r w:rsidDel="00000000" w:rsidR="00000000" w:rsidRPr="00000000">
              <w:rPr>
                <w:i w:val="1"/>
                <w:u w:val="single"/>
                <w:rtl w:val="0"/>
              </w:rPr>
              <w:t xml:space="preserve">df.isnull(), </w:t>
            </w:r>
            <w:r w:rsidDel="00000000" w:rsidR="00000000" w:rsidRPr="00000000">
              <w:rPr>
                <w:rtl w:val="0"/>
              </w:rPr>
              <w:t xml:space="preserve">sirve para saber si hay valores nulos en el </w:t>
            </w:r>
            <w:r w:rsidDel="00000000" w:rsidR="00000000" w:rsidRPr="00000000">
              <w:rPr>
                <w:i w:val="1"/>
                <w:rtl w:val="0"/>
              </w:rPr>
              <w:t xml:space="preserve">data frame.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rPr>
                <w:highlight w:val="yellow"/>
              </w:rPr>
            </w:pPr>
            <w:r w:rsidDel="00000000" w:rsidR="00000000" w:rsidRPr="00000000">
              <w:rPr/>
              <w:drawing>
                <wp:inline distB="114300" distT="114300" distL="114300" distR="114300">
                  <wp:extent cx="1032387" cy="1066800"/>
                  <wp:effectExtent b="0" l="0" r="0" t="0"/>
                  <wp:docPr id="683"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widowControl w:val="0"/>
              <w:rPr>
                <w:highlight w:val="yellow"/>
              </w:rPr>
            </w:pPr>
            <w:r w:rsidDel="00000000" w:rsidR="00000000" w:rsidRPr="00000000">
              <w:rPr>
                <w:rtl w:val="0"/>
              </w:rPr>
              <w:t xml:space="preserve">Imagen: 228131_i1685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C">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rPr>
                <w:b w:val="1"/>
                <w:highlight w:val="yellow"/>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6F">
            <w:pPr>
              <w:ind w:left="360" w:firstLine="0"/>
              <w:jc w:val="both"/>
              <w:rPr/>
            </w:pPr>
            <w:r w:rsidDel="00000000" w:rsidR="00000000" w:rsidRPr="00000000">
              <w:rPr>
                <w:b w:val="1"/>
                <w:rtl w:val="0"/>
              </w:rPr>
              <w:t xml:space="preserve">Retroalimentación:</w:t>
            </w:r>
            <w:r w:rsidDel="00000000" w:rsidR="00000000" w:rsidRPr="00000000">
              <w:rPr>
                <w:rtl w:val="0"/>
              </w:rPr>
              <w:t xml:space="preserve"> el comando df.isnull(),</w:t>
            </w:r>
            <w:r w:rsidDel="00000000" w:rsidR="00000000" w:rsidRPr="00000000">
              <w:rPr>
                <w:i w:val="1"/>
                <w:rtl w:val="0"/>
              </w:rPr>
              <w:t xml:space="preserve"> </w:t>
            </w:r>
            <w:r w:rsidDel="00000000" w:rsidR="00000000" w:rsidRPr="00000000">
              <w:rPr>
                <w:rtl w:val="0"/>
              </w:rPr>
              <w:t xml:space="preserve">es utilizado para saber si hay valores nulos en el </w:t>
            </w:r>
            <w:r w:rsidDel="00000000" w:rsidR="00000000" w:rsidRPr="00000000">
              <w:rPr>
                <w:i w:val="1"/>
                <w:rtl w:val="0"/>
              </w:rPr>
              <w:t xml:space="preserve">data frame</w:t>
            </w:r>
            <w:r w:rsidDel="00000000" w:rsidR="00000000" w:rsidRPr="00000000">
              <w:rPr>
                <w:rtl w:val="0"/>
              </w:rPr>
              <w:t xml:space="preserve">. Las respuestas son </w:t>
            </w:r>
            <w:r w:rsidDel="00000000" w:rsidR="00000000" w:rsidRPr="00000000">
              <w:rPr>
                <w:i w:val="1"/>
                <w:rtl w:val="0"/>
              </w:rPr>
              <w:t xml:space="preserve">true</w:t>
            </w:r>
            <w:r w:rsidDel="00000000" w:rsidR="00000000" w:rsidRPr="00000000">
              <w:rPr>
                <w:rtl w:val="0"/>
              </w:rPr>
              <w:t xml:space="preserve"> (si), </w:t>
            </w:r>
            <w:r w:rsidDel="00000000" w:rsidR="00000000" w:rsidRPr="00000000">
              <w:rPr>
                <w:i w:val="1"/>
                <w:rtl w:val="0"/>
              </w:rPr>
              <w:t xml:space="preserve">false</w:t>
            </w:r>
            <w:r w:rsidDel="00000000" w:rsidR="00000000" w:rsidRPr="00000000">
              <w:rPr>
                <w:rtl w:val="0"/>
              </w:rPr>
              <w:t xml:space="preserve"> (no).</w:t>
            </w:r>
          </w:p>
          <w:p w:rsidR="00000000" w:rsidDel="00000000" w:rsidP="00000000" w:rsidRDefault="00000000" w:rsidRPr="00000000" w14:paraId="00000470">
            <w:pPr>
              <w:ind w:left="360" w:firstLine="0"/>
              <w:jc w:val="both"/>
              <w:rPr/>
            </w:pPr>
            <w:r w:rsidDel="00000000" w:rsidR="00000000" w:rsidRPr="00000000">
              <w:rPr>
                <w:rtl w:val="0"/>
              </w:rPr>
            </w:r>
          </w:p>
          <w:p w:rsidR="00000000" w:rsidDel="00000000" w:rsidP="00000000" w:rsidRDefault="00000000" w:rsidRPr="00000000" w14:paraId="00000471">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4">
            <w:pPr>
              <w:numPr>
                <w:ilvl w:val="3"/>
                <w:numId w:val="1"/>
              </w:numPr>
              <w:pBdr>
                <w:top w:space="0" w:sz="0" w:val="nil"/>
                <w:left w:space="0" w:sz="0" w:val="nil"/>
                <w:bottom w:space="0" w:sz="0" w:val="nil"/>
                <w:right w:space="0" w:sz="0" w:val="nil"/>
                <w:between w:space="0" w:sz="0" w:val="nil"/>
              </w:pBdr>
              <w:ind w:left="283.46456692913375" w:hanging="360"/>
              <w:jc w:val="both"/>
              <w:rPr>
                <w:u w:val="none"/>
              </w:rPr>
            </w:pPr>
            <w:r w:rsidDel="00000000" w:rsidR="00000000" w:rsidRPr="00000000">
              <w:rPr>
                <w:rtl w:val="0"/>
              </w:rPr>
              <w:t xml:space="preserve">Importando la librería random, el comando df.sample(frac =.1), sirve para obtener una muestra aleatoria de un 10 % del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ind w:left="72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rPr/>
            </w:pPr>
            <w:r w:rsidDel="00000000" w:rsidR="00000000" w:rsidRPr="00000000">
              <w:rPr/>
              <w:drawing>
                <wp:inline distB="114300" distT="114300" distL="114300" distR="114300">
                  <wp:extent cx="1032387" cy="1066800"/>
                  <wp:effectExtent b="0" l="0" r="0" t="0"/>
                  <wp:docPr id="685"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widowControl w:val="0"/>
              <w:rPr/>
            </w:pPr>
            <w:r w:rsidDel="00000000" w:rsidR="00000000" w:rsidRPr="00000000">
              <w:rPr>
                <w:rtl w:val="0"/>
              </w:rPr>
              <w:t xml:space="preserve">Imagen: 228131_i1686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9">
            <w:pPr>
              <w:widowControl w:val="0"/>
              <w:rPr>
                <w:b w:val="1"/>
                <w:highlight w:val="yellow"/>
              </w:rPr>
            </w:pPr>
            <w:r w:rsidDel="00000000" w:rsidR="00000000" w:rsidRPr="00000000">
              <w:rPr>
                <w:b w:val="1"/>
                <w:rtl w:val="0"/>
              </w:rPr>
              <w:t xml:space="preserve">Verdadero (correcto)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7C">
            <w:pPr>
              <w:ind w:left="360" w:firstLine="0"/>
              <w:jc w:val="both"/>
              <w:rPr/>
            </w:pPr>
            <w:r w:rsidDel="00000000" w:rsidR="00000000" w:rsidRPr="00000000">
              <w:rPr>
                <w:b w:val="1"/>
                <w:rtl w:val="0"/>
              </w:rPr>
              <w:t xml:space="preserve">Retroalimentación:</w:t>
            </w:r>
            <w:r w:rsidDel="00000000" w:rsidR="00000000" w:rsidRPr="00000000">
              <w:rPr>
                <w:rtl w:val="0"/>
              </w:rPr>
              <w:t xml:space="preserve"> el comando df.sample(frac =.1), es utilizado para obtener una muestra aleatoria de un 10 % del </w:t>
            </w:r>
            <w:r w:rsidDel="00000000" w:rsidR="00000000" w:rsidRPr="00000000">
              <w:rPr>
                <w:i w:val="1"/>
                <w:rtl w:val="0"/>
              </w:rPr>
              <w:t xml:space="preserve">data frame</w:t>
            </w:r>
            <w:r w:rsidDel="00000000" w:rsidR="00000000" w:rsidRPr="00000000">
              <w:rPr>
                <w:rtl w:val="0"/>
              </w:rPr>
              <w:t xml:space="preserve">, si se quiere una muestra aleatoria del 20 % sería df.sample(frac =.2).</w:t>
            </w:r>
          </w:p>
          <w:p w:rsidR="00000000" w:rsidDel="00000000" w:rsidP="00000000" w:rsidRDefault="00000000" w:rsidRPr="00000000" w14:paraId="0000047D">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0">
            <w:pPr>
              <w:numPr>
                <w:ilvl w:val="3"/>
                <w:numId w:val="1"/>
              </w:numPr>
              <w:pBdr>
                <w:top w:space="0" w:sz="0" w:val="nil"/>
                <w:left w:space="0" w:sz="0" w:val="nil"/>
                <w:bottom w:space="0" w:sz="0" w:val="nil"/>
                <w:right w:space="0" w:sz="0" w:val="nil"/>
                <w:between w:space="0" w:sz="0" w:val="nil"/>
              </w:pBdr>
              <w:ind w:left="283.46456692913375" w:hanging="360"/>
              <w:jc w:val="both"/>
              <w:rPr>
                <w:u w:val="none"/>
              </w:rPr>
            </w:pPr>
            <w:r w:rsidDel="00000000" w:rsidR="00000000" w:rsidRPr="00000000">
              <w:rPr>
                <w:rtl w:val="0"/>
              </w:rPr>
              <w:t xml:space="preserve">Importando la librería random, el comando df.sample(n=10), sirve para tomar una muestra aleatoria de 10 elementos del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ind w:left="72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rPr/>
            </w:pPr>
            <w:r w:rsidDel="00000000" w:rsidR="00000000" w:rsidRPr="00000000">
              <w:rPr/>
              <w:drawing>
                <wp:inline distB="114300" distT="114300" distL="114300" distR="114300">
                  <wp:extent cx="1032387" cy="1066800"/>
                  <wp:effectExtent b="0" l="0" r="0" t="0"/>
                  <wp:docPr id="687" name="image21.png"/>
                  <a:graphic>
                    <a:graphicData uri="http://schemas.openxmlformats.org/drawingml/2006/picture">
                      <pic:pic>
                        <pic:nvPicPr>
                          <pic:cNvPr id="0" name="image21.png"/>
                          <pic:cNvPicPr preferRelativeResize="0"/>
                        </pic:nvPicPr>
                        <pic:blipFill>
                          <a:blip r:embed="rId95"/>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widowControl w:val="0"/>
              <w:rPr/>
            </w:pPr>
            <w:r w:rsidDel="00000000" w:rsidR="00000000" w:rsidRPr="00000000">
              <w:rPr>
                <w:rtl w:val="0"/>
              </w:rPr>
              <w:t xml:space="preserve">Imagen: 228131_i1687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5">
            <w:pPr>
              <w:widowControl w:val="0"/>
              <w:rPr>
                <w:b w:val="1"/>
                <w:highlight w:val="yellow"/>
              </w:rPr>
            </w:pPr>
            <w:r w:rsidDel="00000000" w:rsidR="00000000" w:rsidRPr="00000000">
              <w:rPr>
                <w:b w:val="1"/>
                <w:rtl w:val="0"/>
              </w:rPr>
              <w:t xml:space="preserve">Verdadero (correcto)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88">
            <w:pPr>
              <w:pBdr>
                <w:top w:space="0" w:sz="0" w:val="nil"/>
                <w:left w:space="0" w:sz="0" w:val="nil"/>
                <w:bottom w:space="0" w:sz="0" w:val="nil"/>
                <w:right w:space="0" w:sz="0" w:val="nil"/>
                <w:between w:space="0" w:sz="0" w:val="nil"/>
              </w:pBdr>
              <w:ind w:left="720" w:firstLine="0"/>
              <w:jc w:val="both"/>
              <w:rPr/>
            </w:pPr>
            <w:r w:rsidDel="00000000" w:rsidR="00000000" w:rsidRPr="00000000">
              <w:rPr>
                <w:b w:val="1"/>
                <w:rtl w:val="0"/>
              </w:rPr>
              <w:t xml:space="preserve">Retroalimentación</w:t>
            </w:r>
            <w:r w:rsidDel="00000000" w:rsidR="00000000" w:rsidRPr="00000000">
              <w:rPr>
                <w:rtl w:val="0"/>
              </w:rPr>
              <w:t xml:space="preserve">: el comando df.sample(n=10), es utilizado para tomar una muestra aleatoria de 10 elementos del </w:t>
            </w:r>
            <w:r w:rsidDel="00000000" w:rsidR="00000000" w:rsidRPr="00000000">
              <w:rPr>
                <w:i w:val="1"/>
                <w:rtl w:val="0"/>
              </w:rPr>
              <w:t xml:space="preserve">data frame</w:t>
            </w:r>
            <w:r w:rsidDel="00000000" w:rsidR="00000000" w:rsidRPr="00000000">
              <w:rPr>
                <w:rtl w:val="0"/>
              </w:rPr>
              <w:t xml:space="preserve">, si se quiere una muestra aleatoria de 15 elementos sería df.sample(n=15).</w:t>
            </w:r>
          </w:p>
          <w:p w:rsidR="00000000" w:rsidDel="00000000" w:rsidP="00000000" w:rsidRDefault="00000000" w:rsidRPr="00000000" w14:paraId="00000489">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C">
            <w:pPr>
              <w:numPr>
                <w:ilvl w:val="3"/>
                <w:numId w:val="1"/>
              </w:numPr>
              <w:pBdr>
                <w:top w:space="0" w:sz="0" w:val="nil"/>
                <w:left w:space="0" w:sz="0" w:val="nil"/>
                <w:bottom w:space="0" w:sz="0" w:val="nil"/>
                <w:right w:space="0" w:sz="0" w:val="nil"/>
                <w:between w:space="0" w:sz="0" w:val="nil"/>
              </w:pBdr>
              <w:ind w:left="283.46456692913375" w:hanging="360"/>
              <w:jc w:val="both"/>
              <w:rPr>
                <w:u w:val="none"/>
              </w:rPr>
            </w:pPr>
            <w:r w:rsidDel="00000000" w:rsidR="00000000" w:rsidRPr="00000000">
              <w:rPr>
                <w:rtl w:val="0"/>
              </w:rPr>
              <w:t xml:space="preserve">El comando df.info() da información sobre el tipo de variables en las columnas del </w:t>
            </w:r>
            <w:r w:rsidDel="00000000" w:rsidR="00000000" w:rsidRPr="00000000">
              <w:rPr>
                <w:i w:val="1"/>
                <w:rtl w:val="0"/>
              </w:rPr>
              <w:t xml:space="preserve">data frame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ind w:left="72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rPr/>
            </w:pPr>
            <w:r w:rsidDel="00000000" w:rsidR="00000000" w:rsidRPr="00000000">
              <w:rPr/>
              <w:drawing>
                <wp:inline distB="114300" distT="114300" distL="114300" distR="114300">
                  <wp:extent cx="1032387" cy="1066800"/>
                  <wp:effectExtent b="0" l="0" r="0" t="0"/>
                  <wp:docPr id="689"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1032387"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widowControl w:val="0"/>
              <w:rPr/>
            </w:pPr>
            <w:r w:rsidDel="00000000" w:rsidR="00000000" w:rsidRPr="00000000">
              <w:rPr>
                <w:rtl w:val="0"/>
              </w:rPr>
              <w:t xml:space="preserve">Imagen: 228131_i1688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1">
            <w:pPr>
              <w:widowControl w:val="0"/>
              <w:rPr>
                <w:b w:val="1"/>
                <w:highlight w:val="yellow"/>
              </w:rPr>
            </w:pPr>
            <w:r w:rsidDel="00000000" w:rsidR="00000000" w:rsidRPr="00000000">
              <w:rPr>
                <w:b w:val="1"/>
                <w:rtl w:val="0"/>
              </w:rPr>
              <w:t xml:space="preserve">Verdadero (correcto)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8db3e2" w:val="clear"/>
            <w:tcMar>
              <w:top w:w="100.0" w:type="dxa"/>
              <w:left w:w="100.0" w:type="dxa"/>
              <w:bottom w:w="100.0" w:type="dxa"/>
              <w:right w:w="100.0" w:type="dxa"/>
            </w:tcMar>
          </w:tcPr>
          <w:p w:rsidR="00000000" w:rsidDel="00000000" w:rsidP="00000000" w:rsidRDefault="00000000" w:rsidRPr="00000000" w14:paraId="00000494">
            <w:pPr>
              <w:pBdr>
                <w:top w:space="0" w:sz="0" w:val="nil"/>
                <w:left w:space="0" w:sz="0" w:val="nil"/>
                <w:bottom w:space="0" w:sz="0" w:val="nil"/>
                <w:right w:space="0" w:sz="0" w:val="nil"/>
                <w:between w:space="0" w:sz="0" w:val="nil"/>
              </w:pBdr>
              <w:ind w:left="720" w:firstLine="0"/>
              <w:jc w:val="both"/>
              <w:rPr/>
            </w:pPr>
            <w:r w:rsidDel="00000000" w:rsidR="00000000" w:rsidRPr="00000000">
              <w:rPr>
                <w:b w:val="1"/>
                <w:rtl w:val="0"/>
              </w:rPr>
              <w:t xml:space="preserve">Retroalimentación:</w:t>
            </w:r>
            <w:r w:rsidDel="00000000" w:rsidR="00000000" w:rsidRPr="00000000">
              <w:rPr>
                <w:rtl w:val="0"/>
              </w:rPr>
              <w:t xml:space="preserve"> df.info() da información sobre el tipo de variables en las columnas del </w:t>
            </w:r>
            <w:r w:rsidDel="00000000" w:rsidR="00000000" w:rsidRPr="00000000">
              <w:rPr>
                <w:i w:val="1"/>
                <w:rtl w:val="0"/>
              </w:rPr>
              <w:t xml:space="preserve">data frame</w:t>
            </w:r>
            <w:r w:rsidDel="00000000" w:rsidR="00000000" w:rsidRPr="00000000">
              <w:rPr>
                <w:rtl w:val="0"/>
              </w:rPr>
              <w:t xml:space="preserve">, ejemplo variables tipo: objeto, </w:t>
            </w:r>
            <w:r w:rsidDel="00000000" w:rsidR="00000000" w:rsidRPr="00000000">
              <w:rPr>
                <w:i w:val="1"/>
                <w:rtl w:val="0"/>
              </w:rPr>
              <w:t xml:space="preserve">string</w:t>
            </w:r>
            <w:r w:rsidDel="00000000" w:rsidR="00000000" w:rsidRPr="00000000">
              <w:rPr>
                <w:rtl w:val="0"/>
              </w:rPr>
              <w:t xml:space="preserve">, enteras, flotante, etc.</w:t>
            </w:r>
          </w:p>
          <w:p w:rsidR="00000000" w:rsidDel="00000000" w:rsidP="00000000" w:rsidRDefault="00000000" w:rsidRPr="00000000" w14:paraId="00000495">
            <w:pPr>
              <w:widowControl w:val="0"/>
              <w:tabs>
                <w:tab w:val="left" w:leader="none" w:pos="2093"/>
              </w:tabs>
              <w:rPr/>
            </w:pPr>
            <w:r w:rsidDel="00000000" w:rsidR="00000000" w:rsidRPr="00000000">
              <w:rPr>
                <w:rtl w:val="0"/>
              </w:rPr>
            </w:r>
          </w:p>
        </w:tc>
      </w:tr>
    </w:tbl>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9A">
      <w:pPr>
        <w:spacing w:after="120" w:line="240" w:lineRule="auto"/>
        <w:rPr/>
      </w:pPr>
      <w:r w:rsidDel="00000000" w:rsidR="00000000" w:rsidRPr="00000000">
        <w:rPr>
          <w:rtl w:val="0"/>
        </w:rPr>
      </w:r>
    </w:p>
    <w:tbl>
      <w:tblPr>
        <w:tblStyle w:val="Table4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9"/>
        <w:gridCol w:w="3971"/>
        <w:gridCol w:w="1985"/>
        <w:gridCol w:w="5767"/>
        <w:tblGridChange w:id="0">
          <w:tblGrid>
            <w:gridCol w:w="1689"/>
            <w:gridCol w:w="3971"/>
            <w:gridCol w:w="1985"/>
            <w:gridCol w:w="5767"/>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9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z337ya" w:id="42"/>
            <w:bookmarkEnd w:id="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rPr/>
            </w:pPr>
            <w:r w:rsidDel="00000000" w:rsidR="00000000" w:rsidRPr="00000000">
              <w:rPr>
                <w:rtl w:val="0"/>
              </w:rPr>
              <w:t xml:space="preserve">Análisis de datos</w:t>
            </w:r>
          </w:p>
        </w:tc>
        <w:tc>
          <w:tcPr>
            <w:shd w:fill="auto" w:val="clear"/>
            <w:tcMar>
              <w:top w:w="100.0" w:type="dxa"/>
              <w:left w:w="100.0" w:type="dxa"/>
              <w:bottom w:w="100.0" w:type="dxa"/>
              <w:right w:w="100.0" w:type="dxa"/>
            </w:tcMar>
          </w:tcPr>
          <w:p w:rsidR="00000000" w:rsidDel="00000000" w:rsidP="00000000" w:rsidRDefault="00000000" w:rsidRPr="00000000" w14:paraId="000004A4">
            <w:pPr>
              <w:rPr/>
            </w:pPr>
            <w:r w:rsidDel="00000000" w:rsidR="00000000" w:rsidRPr="00000000">
              <w:rPr>
                <w:rtl w:val="0"/>
              </w:rPr>
              <w:t xml:space="preserve">Aguilar, J. (2021). </w:t>
            </w:r>
            <w:r w:rsidDel="00000000" w:rsidR="00000000" w:rsidRPr="00000000">
              <w:rPr>
                <w:i w:val="1"/>
                <w:rtl w:val="0"/>
              </w:rPr>
              <w:t xml:space="preserve">Estadística descriptiva, regresión y probabilidad con aplicaciones. </w:t>
            </w:r>
            <w:r w:rsidDel="00000000" w:rsidR="00000000" w:rsidRPr="00000000">
              <w:rPr>
                <w:rtl w:val="0"/>
              </w:rPr>
              <w:t xml:space="preserve">Ediciones de la U.</w:t>
            </w:r>
          </w:p>
        </w:tc>
        <w:tc>
          <w:tcPr>
            <w:shd w:fill="auto" w:val="clear"/>
            <w:tcMar>
              <w:top w:w="100.0" w:type="dxa"/>
              <w:left w:w="100.0" w:type="dxa"/>
              <w:bottom w:w="100.0" w:type="dxa"/>
              <w:right w:w="100.0" w:type="dxa"/>
            </w:tcMar>
          </w:tcPr>
          <w:p w:rsidR="00000000" w:rsidDel="00000000" w:rsidP="00000000" w:rsidRDefault="00000000" w:rsidRPr="00000000" w14:paraId="000004A5">
            <w:pPr>
              <w:rPr/>
            </w:pPr>
            <w:r w:rsidDel="00000000" w:rsidR="00000000" w:rsidRPr="00000000">
              <w:rPr>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4A6">
            <w:pPr>
              <w:pBdr>
                <w:top w:space="0" w:sz="0" w:val="nil"/>
                <w:left w:space="0" w:sz="0" w:val="nil"/>
                <w:bottom w:space="0" w:sz="0" w:val="nil"/>
                <w:right w:space="0" w:sz="0" w:val="nil"/>
                <w:between w:space="0" w:sz="0" w:val="nil"/>
              </w:pBdr>
              <w:rPr/>
            </w:pPr>
            <w:hyperlink r:id="rId97">
              <w:r w:rsidDel="00000000" w:rsidR="00000000" w:rsidRPr="00000000">
                <w:rPr>
                  <w:highlight w:val="white"/>
                  <w:u w:val="single"/>
                  <w:rtl w:val="0"/>
                </w:rPr>
                <w:t xml:space="preserve">https://www-ebooks7-24-com.bdigital.sena.edu.co/?il=15156&amp;pg=202</w:t>
              </w:r>
            </w:hyperlink>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rPr/>
            </w:pPr>
            <w:r w:rsidDel="00000000" w:rsidR="00000000" w:rsidRPr="00000000">
              <w:rPr>
                <w:rtl w:val="0"/>
              </w:rPr>
              <w:t xml:space="preserve">Análisis de datos</w:t>
            </w:r>
          </w:p>
        </w:tc>
        <w:tc>
          <w:tcPr>
            <w:shd w:fill="auto" w:val="clear"/>
            <w:tcMar>
              <w:top w:w="100.0" w:type="dxa"/>
              <w:left w:w="100.0" w:type="dxa"/>
              <w:bottom w:w="100.0" w:type="dxa"/>
              <w:right w:w="100.0" w:type="dxa"/>
            </w:tcMar>
          </w:tcPr>
          <w:p w:rsidR="00000000" w:rsidDel="00000000" w:rsidP="00000000" w:rsidRDefault="00000000" w:rsidRPr="00000000" w14:paraId="000004A9">
            <w:pPr>
              <w:rPr/>
            </w:pPr>
            <w:r w:rsidDel="00000000" w:rsidR="00000000" w:rsidRPr="00000000">
              <w:rPr>
                <w:rtl w:val="0"/>
              </w:rPr>
              <w:t xml:space="preserve">Moreno, A. &amp; Córcoles, S. (2019). </w:t>
            </w:r>
            <w:r w:rsidDel="00000000" w:rsidR="00000000" w:rsidRPr="00000000">
              <w:rPr>
                <w:i w:val="1"/>
                <w:rtl w:val="0"/>
              </w:rPr>
              <w:t xml:space="preserve">Python</w:t>
            </w:r>
            <w:r w:rsidDel="00000000" w:rsidR="00000000" w:rsidRPr="00000000">
              <w:rPr>
                <w:rtl w:val="0"/>
              </w:rPr>
              <w:t xml:space="preserve"> </w:t>
            </w:r>
            <w:r w:rsidDel="00000000" w:rsidR="00000000" w:rsidRPr="00000000">
              <w:rPr>
                <w:i w:val="1"/>
                <w:rtl w:val="0"/>
              </w:rPr>
              <w:t xml:space="preserve">práctico.</w:t>
            </w:r>
            <w:r w:rsidDel="00000000" w:rsidR="00000000" w:rsidRPr="00000000">
              <w:rPr>
                <w:rtl w:val="0"/>
              </w:rPr>
              <w:t xml:space="preserve">  Editorial Rama.</w:t>
            </w:r>
          </w:p>
        </w:tc>
        <w:tc>
          <w:tcPr>
            <w:shd w:fill="auto" w:val="clear"/>
            <w:tcMar>
              <w:top w:w="100.0" w:type="dxa"/>
              <w:left w:w="100.0" w:type="dxa"/>
              <w:bottom w:w="100.0" w:type="dxa"/>
              <w:right w:w="100.0" w:type="dxa"/>
            </w:tcMar>
          </w:tcPr>
          <w:p w:rsidR="00000000" w:rsidDel="00000000" w:rsidP="00000000" w:rsidRDefault="00000000" w:rsidRPr="00000000" w14:paraId="000004AA">
            <w:pPr>
              <w:rPr/>
            </w:pPr>
            <w:r w:rsidDel="00000000" w:rsidR="00000000" w:rsidRPr="00000000">
              <w:rPr>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4AB">
            <w:pPr>
              <w:pBdr>
                <w:top w:space="0" w:sz="0" w:val="nil"/>
                <w:left w:space="0" w:sz="0" w:val="nil"/>
                <w:bottom w:space="0" w:sz="0" w:val="nil"/>
                <w:right w:space="0" w:sz="0" w:val="nil"/>
                <w:between w:space="0" w:sz="0" w:val="nil"/>
              </w:pBdr>
              <w:rPr/>
            </w:pPr>
            <w:hyperlink r:id="rId98">
              <w:r w:rsidDel="00000000" w:rsidR="00000000" w:rsidRPr="00000000">
                <w:rPr>
                  <w:highlight w:val="white"/>
                  <w:u w:val="single"/>
                  <w:rtl w:val="0"/>
                </w:rPr>
                <w:t xml:space="preserve">https://www-ebooks7-24-com.bdigital.sena.edu.co/?il=10285&amp;pg=1</w:t>
              </w:r>
            </w:hyperlink>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rPr/>
            </w:pPr>
            <w:r w:rsidDel="00000000" w:rsidR="00000000" w:rsidRPr="00000000">
              <w:rPr>
                <w:rtl w:val="0"/>
              </w:rPr>
              <w:t xml:space="preserve">Modelos estadísticos</w:t>
            </w:r>
          </w:p>
        </w:tc>
        <w:tc>
          <w:tcPr>
            <w:shd w:fill="auto" w:val="clear"/>
            <w:tcMar>
              <w:top w:w="100.0" w:type="dxa"/>
              <w:left w:w="100.0" w:type="dxa"/>
              <w:bottom w:w="100.0" w:type="dxa"/>
              <w:right w:w="100.0" w:type="dxa"/>
            </w:tcMar>
          </w:tcPr>
          <w:p w:rsidR="00000000" w:rsidDel="00000000" w:rsidP="00000000" w:rsidRDefault="00000000" w:rsidRPr="00000000" w14:paraId="000004AE">
            <w:pPr>
              <w:rPr/>
            </w:pPr>
            <w:r w:rsidDel="00000000" w:rsidR="00000000" w:rsidRPr="00000000">
              <w:rPr>
                <w:rtl w:val="0"/>
              </w:rPr>
              <w:t xml:space="preserve">Triola, M. (2018). </w:t>
            </w:r>
            <w:r w:rsidDel="00000000" w:rsidR="00000000" w:rsidRPr="00000000">
              <w:rPr>
                <w:i w:val="1"/>
                <w:rtl w:val="0"/>
              </w:rPr>
              <w:t xml:space="preserve">Estadística</w:t>
            </w:r>
            <w:r w:rsidDel="00000000" w:rsidR="00000000" w:rsidRPr="00000000">
              <w:rPr>
                <w:rtl w:val="0"/>
              </w:rPr>
              <w:t xml:space="preserve"> (12 edición). Pearson Educación.</w:t>
            </w:r>
          </w:p>
        </w:tc>
        <w:tc>
          <w:tcPr>
            <w:shd w:fill="auto" w:val="clear"/>
            <w:tcMar>
              <w:top w:w="100.0" w:type="dxa"/>
              <w:left w:w="100.0" w:type="dxa"/>
              <w:bottom w:w="100.0" w:type="dxa"/>
              <w:right w:w="100.0" w:type="dxa"/>
            </w:tcMar>
          </w:tcPr>
          <w:p w:rsidR="00000000" w:rsidDel="00000000" w:rsidP="00000000" w:rsidRDefault="00000000" w:rsidRPr="00000000" w14:paraId="000004AF">
            <w:pPr>
              <w:rPr/>
            </w:pPr>
            <w:r w:rsidDel="00000000" w:rsidR="00000000" w:rsidRPr="00000000">
              <w:rPr>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4B0">
            <w:pPr>
              <w:rPr/>
            </w:pPr>
            <w:hyperlink r:id="rId99">
              <w:r w:rsidDel="00000000" w:rsidR="00000000" w:rsidRPr="00000000">
                <w:rPr>
                  <w:highlight w:val="white"/>
                  <w:u w:val="single"/>
                  <w:rtl w:val="0"/>
                </w:rPr>
                <w:t xml:space="preserve">https://www-ebooks7-24-com.bdigital.sena.edu.co/?il=7386&amp;pg=149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1">
            <w:pPr>
              <w:rPr/>
            </w:pPr>
            <w:r w:rsidDel="00000000" w:rsidR="00000000" w:rsidRPr="00000000">
              <w:rPr>
                <w:rtl w:val="0"/>
              </w:rPr>
              <w:t xml:space="preserve">Modelos estadísticos</w:t>
            </w:r>
          </w:p>
        </w:tc>
        <w:tc>
          <w:tcPr>
            <w:shd w:fill="auto" w:val="clear"/>
            <w:tcMar>
              <w:top w:w="100.0" w:type="dxa"/>
              <w:left w:w="100.0" w:type="dxa"/>
              <w:bottom w:w="100.0" w:type="dxa"/>
              <w:right w:w="100.0" w:type="dxa"/>
            </w:tcMar>
          </w:tcPr>
          <w:p w:rsidR="00000000" w:rsidDel="00000000" w:rsidP="00000000" w:rsidRDefault="00000000" w:rsidRPr="00000000" w14:paraId="000004B2">
            <w:pPr>
              <w:rPr>
                <w:i w:val="1"/>
              </w:rPr>
            </w:pPr>
            <w:r w:rsidDel="00000000" w:rsidR="00000000" w:rsidRPr="00000000">
              <w:rPr>
                <w:rtl w:val="0"/>
              </w:rPr>
              <w:t xml:space="preserve">Toomey, D. (2018). </w:t>
            </w:r>
            <w:r w:rsidDel="00000000" w:rsidR="00000000" w:rsidRPr="00000000">
              <w:rPr>
                <w:i w:val="1"/>
                <w:rtl w:val="0"/>
              </w:rPr>
              <w:t xml:space="preserve">Learning Jupyter 5: Explore interactive computing u</w:t>
            </w:r>
          </w:p>
          <w:p w:rsidR="00000000" w:rsidDel="00000000" w:rsidP="00000000" w:rsidRDefault="00000000" w:rsidRPr="00000000" w14:paraId="000004B3">
            <w:pPr>
              <w:rPr/>
            </w:pPr>
            <w:r w:rsidDel="00000000" w:rsidR="00000000" w:rsidRPr="00000000">
              <w:rPr>
                <w:i w:val="1"/>
                <w:rtl w:val="0"/>
              </w:rPr>
              <w:t xml:space="preserve">sing Python, Java, JavaScript, R, Julia, and JupyterLab</w:t>
            </w:r>
            <w:r w:rsidDel="00000000" w:rsidR="00000000" w:rsidRPr="00000000">
              <w:rPr>
                <w:rtl w:val="0"/>
              </w:rPr>
              <w:t xml:space="preserve"> (2nd Edition). Packt Publishing.</w:t>
            </w:r>
          </w:p>
        </w:tc>
        <w:tc>
          <w:tcPr>
            <w:shd w:fill="auto" w:val="clear"/>
            <w:tcMar>
              <w:top w:w="100.0" w:type="dxa"/>
              <w:left w:w="100.0" w:type="dxa"/>
              <w:bottom w:w="100.0" w:type="dxa"/>
              <w:right w:w="100.0" w:type="dxa"/>
            </w:tcMar>
          </w:tcPr>
          <w:p w:rsidR="00000000" w:rsidDel="00000000" w:rsidP="00000000" w:rsidRDefault="00000000" w:rsidRPr="00000000" w14:paraId="000004B4">
            <w:pPr>
              <w:rPr/>
            </w:pPr>
            <w:r w:rsidDel="00000000" w:rsidR="00000000" w:rsidRPr="00000000">
              <w:rPr>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4B5">
            <w:pPr>
              <w:rPr/>
            </w:pPr>
            <w:hyperlink r:id="rId100">
              <w:r w:rsidDel="00000000" w:rsidR="00000000" w:rsidRPr="00000000">
                <w:rPr>
                  <w:u w:val="single"/>
                  <w:rtl w:val="0"/>
                </w:rPr>
                <w:t xml:space="preserve">https://search-ebscohost-com.bdigital.sena.edu.co/login.aspx?direct=true&amp;db=e000xww&amp;AN=1881491&amp;lang=es&amp;site=ehost-live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rPr>
                <w:i w:val="1"/>
              </w:rPr>
            </w:pPr>
            <w:r w:rsidDel="00000000" w:rsidR="00000000" w:rsidRPr="00000000">
              <w:rPr>
                <w:rtl w:val="0"/>
              </w:rPr>
              <w:t xml:space="preserve">Modelos estadísticos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7">
            <w:pPr>
              <w:rPr/>
            </w:pPr>
            <w:r w:rsidDel="00000000" w:rsidR="00000000" w:rsidRPr="00000000">
              <w:rPr>
                <w:rtl w:val="0"/>
              </w:rPr>
              <w:t xml:space="preserve">Toomey, D. (2017) </w:t>
            </w:r>
            <w:r w:rsidDel="00000000" w:rsidR="00000000" w:rsidRPr="00000000">
              <w:rPr>
                <w:i w:val="1"/>
                <w:rtl w:val="0"/>
              </w:rPr>
              <w:t xml:space="preserve">Jupyter for data science. </w:t>
            </w:r>
            <w:r w:rsidDel="00000000" w:rsidR="00000000" w:rsidRPr="00000000">
              <w:rPr>
                <w:rtl w:val="0"/>
              </w:rPr>
              <w:t xml:space="preserve">Packt Publishing.</w:t>
            </w:r>
          </w:p>
        </w:tc>
        <w:tc>
          <w:tcPr>
            <w:shd w:fill="auto" w:val="clear"/>
            <w:tcMar>
              <w:top w:w="100.0" w:type="dxa"/>
              <w:left w:w="100.0" w:type="dxa"/>
              <w:bottom w:w="100.0" w:type="dxa"/>
              <w:right w:w="100.0" w:type="dxa"/>
            </w:tcMar>
          </w:tcPr>
          <w:p w:rsidR="00000000" w:rsidDel="00000000" w:rsidP="00000000" w:rsidRDefault="00000000" w:rsidRPr="00000000" w14:paraId="000004B8">
            <w:pPr>
              <w:rPr/>
            </w:pPr>
            <w:r w:rsidDel="00000000" w:rsidR="00000000" w:rsidRPr="00000000">
              <w:rPr>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4B9">
            <w:pPr>
              <w:pBdr>
                <w:top w:space="0" w:sz="0" w:val="nil"/>
                <w:left w:space="0" w:sz="0" w:val="nil"/>
                <w:bottom w:space="0" w:sz="0" w:val="nil"/>
                <w:right w:space="0" w:sz="0" w:val="nil"/>
                <w:between w:space="0" w:sz="0" w:val="nil"/>
              </w:pBdr>
              <w:tabs>
                <w:tab w:val="left" w:leader="none" w:pos="3210"/>
              </w:tabs>
              <w:jc w:val="both"/>
              <w:rPr/>
            </w:pPr>
            <w:hyperlink r:id="rId101">
              <w:r w:rsidDel="00000000" w:rsidR="00000000" w:rsidRPr="00000000">
                <w:rPr>
                  <w:u w:val="single"/>
                  <w:rtl w:val="0"/>
                </w:rPr>
                <w:t xml:space="preserve">https://search-ebscohost-com.bdigital.sena.edu.co/login.aspx?direct=true&amp;db=e000xww&amp;AN=1637911&amp;lang=es&amp;site=ehost-live</w:t>
              </w:r>
            </w:hyperlink>
            <w:r w:rsidDel="00000000" w:rsidR="00000000" w:rsidRPr="00000000">
              <w:rPr>
                <w:rtl w:val="0"/>
              </w:rPr>
              <w:t xml:space="preserve">.</w:t>
            </w:r>
          </w:p>
          <w:p w:rsidR="00000000" w:rsidDel="00000000" w:rsidP="00000000" w:rsidRDefault="00000000" w:rsidRPr="00000000" w14:paraId="000004BA">
            <w:pPr>
              <w:pBdr>
                <w:top w:space="0" w:sz="0" w:val="nil"/>
                <w:left w:space="0" w:sz="0" w:val="nil"/>
                <w:bottom w:space="0" w:sz="0" w:val="nil"/>
                <w:right w:space="0" w:sz="0" w:val="nil"/>
                <w:between w:space="0" w:sz="0" w:val="nil"/>
              </w:pBdr>
              <w:tabs>
                <w:tab w:val="left" w:leader="none" w:pos="3210"/>
              </w:tabs>
              <w:jc w:val="both"/>
              <w:rPr/>
            </w:pPr>
            <w:r w:rsidDel="00000000" w:rsidR="00000000" w:rsidRPr="00000000">
              <w:rPr>
                <w:rtl w:val="0"/>
              </w:rPr>
            </w:r>
          </w:p>
        </w:tc>
      </w:tr>
    </w:tbl>
    <w:p w:rsidR="00000000" w:rsidDel="00000000" w:rsidP="00000000" w:rsidRDefault="00000000" w:rsidRPr="00000000" w14:paraId="000004BB">
      <w:pPr>
        <w:spacing w:after="120" w:line="240" w:lineRule="auto"/>
        <w:rPr/>
      </w:pPr>
      <w:r w:rsidDel="00000000" w:rsidR="00000000" w:rsidRPr="00000000">
        <w:rPr>
          <w:rtl w:val="0"/>
        </w:rPr>
      </w:r>
    </w:p>
    <w:p w:rsidR="00000000" w:rsidDel="00000000" w:rsidP="00000000" w:rsidRDefault="00000000" w:rsidRPr="00000000" w14:paraId="000004B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j2qqm3" w:id="43"/>
      <w:bookmarkEnd w:id="43"/>
      <w:r w:rsidDel="00000000" w:rsidR="00000000" w:rsidRPr="00000000">
        <w:rPr>
          <w:rtl w:val="0"/>
        </w:rPr>
      </w:r>
    </w:p>
    <w:p w:rsidR="00000000" w:rsidDel="00000000" w:rsidP="00000000" w:rsidRDefault="00000000" w:rsidRPr="00000000" w14:paraId="000004BD">
      <w:pPr>
        <w:spacing w:after="120" w:line="240" w:lineRule="auto"/>
        <w:rPr>
          <w:b w:val="1"/>
        </w:rPr>
      </w:pPr>
      <w:r w:rsidDel="00000000" w:rsidR="00000000" w:rsidRPr="00000000">
        <w:rPr>
          <w:b w:val="1"/>
          <w:rtl w:val="0"/>
        </w:rPr>
        <w:t xml:space="preserve">Glosario</w:t>
      </w:r>
    </w:p>
    <w:tbl>
      <w:tblPr>
        <w:tblStyle w:val="Table4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BE">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B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y810tw" w:id="44"/>
            <w:bookmarkEnd w:i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0">
            <w:pPr>
              <w:rPr/>
            </w:pPr>
            <w:r w:rsidDel="00000000" w:rsidR="00000000" w:rsidRPr="00000000">
              <w:rPr>
                <w:rtl w:val="0"/>
              </w:rPr>
              <w:t xml:space="preserve">Censo:</w:t>
            </w:r>
          </w:p>
        </w:tc>
        <w:tc>
          <w:tcPr>
            <w:shd w:fill="auto" w:val="clear"/>
            <w:tcMar>
              <w:top w:w="100.0" w:type="dxa"/>
              <w:left w:w="100.0" w:type="dxa"/>
              <w:bottom w:w="100.0" w:type="dxa"/>
              <w:right w:w="100.0" w:type="dxa"/>
            </w:tcMar>
          </w:tcPr>
          <w:p w:rsidR="00000000" w:rsidDel="00000000" w:rsidP="00000000" w:rsidRDefault="00000000" w:rsidRPr="00000000" w14:paraId="000004C1">
            <w:pPr>
              <w:rPr/>
            </w:pPr>
            <w:r w:rsidDel="00000000" w:rsidR="00000000" w:rsidRPr="00000000">
              <w:rPr>
                <w:rtl w:val="0"/>
              </w:rPr>
              <w:t xml:space="preserve">conjunto de actividades destinadas a recoger, recopilar, el padrón o lista de la población de una nación o pueblo en un momento determinado, la información demográfica social y económica, para luego evaluar, analizar y publicar o divulgar.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2">
            <w:pPr>
              <w:rPr/>
            </w:pPr>
            <w:r w:rsidDel="00000000" w:rsidR="00000000" w:rsidRPr="00000000">
              <w:rPr>
                <w:rtl w:val="0"/>
              </w:rPr>
              <w:t xml:space="preserve">Continua:</w:t>
            </w:r>
          </w:p>
        </w:tc>
        <w:tc>
          <w:tcPr>
            <w:shd w:fill="auto" w:val="clear"/>
            <w:tcMar>
              <w:top w:w="100.0" w:type="dxa"/>
              <w:left w:w="100.0" w:type="dxa"/>
              <w:bottom w:w="100.0" w:type="dxa"/>
              <w:right w:w="100.0" w:type="dxa"/>
            </w:tcMar>
          </w:tcPr>
          <w:p w:rsidR="00000000" w:rsidDel="00000000" w:rsidP="00000000" w:rsidRDefault="00000000" w:rsidRPr="00000000" w14:paraId="000004C3">
            <w:pPr>
              <w:rPr/>
            </w:pPr>
            <w:r w:rsidDel="00000000" w:rsidR="00000000" w:rsidRPr="00000000">
              <w:rPr>
                <w:rtl w:val="0"/>
              </w:rPr>
              <w:t xml:space="preserve">una variable continua es aquella que puede tomar un número infinito de valores entre dos valores cualesquiera de una característica. la altura de 5 personas: 1.85, 1.89, 1.93, 1.59, 1.65. En la práctica medimos la altura con dos decimales, pero también se podría dar con tres decimales o más.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rPr/>
            </w:pPr>
            <w:r w:rsidDel="00000000" w:rsidR="00000000" w:rsidRPr="00000000">
              <w:rPr>
                <w:rtl w:val="0"/>
              </w:rPr>
              <w:t xml:space="preserve">Cualitativa:</w:t>
            </w:r>
          </w:p>
        </w:tc>
        <w:tc>
          <w:tcPr>
            <w:shd w:fill="auto" w:val="clear"/>
            <w:tcMar>
              <w:top w:w="100.0" w:type="dxa"/>
              <w:left w:w="100.0" w:type="dxa"/>
              <w:bottom w:w="100.0" w:type="dxa"/>
              <w:right w:w="100.0" w:type="dxa"/>
            </w:tcMar>
          </w:tcPr>
          <w:p w:rsidR="00000000" w:rsidDel="00000000" w:rsidP="00000000" w:rsidRDefault="00000000" w:rsidRPr="00000000" w14:paraId="000004C5">
            <w:pPr>
              <w:rPr/>
            </w:pPr>
            <w:r w:rsidDel="00000000" w:rsidR="00000000" w:rsidRPr="00000000">
              <w:rPr>
                <w:highlight w:val="white"/>
                <w:rtl w:val="0"/>
              </w:rPr>
              <w:t xml:space="preserve">variable en la que los resultados posibles no son valores numéricos. Por ejemplo: color del pelo, tipo de ropa preferida, lugar de veraneo,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6">
            <w:pPr>
              <w:rPr/>
            </w:pPr>
            <w:r w:rsidDel="00000000" w:rsidR="00000000" w:rsidRPr="00000000">
              <w:rPr>
                <w:rtl w:val="0"/>
              </w:rPr>
              <w:t xml:space="preserve">Cuantitativa:</w:t>
            </w:r>
          </w:p>
        </w:tc>
        <w:tc>
          <w:tcPr>
            <w:shd w:fill="auto" w:val="clear"/>
            <w:tcMar>
              <w:top w:w="100.0" w:type="dxa"/>
              <w:left w:w="100.0" w:type="dxa"/>
              <w:bottom w:w="100.0" w:type="dxa"/>
              <w:right w:w="100.0" w:type="dxa"/>
            </w:tcMar>
          </w:tcPr>
          <w:p w:rsidR="00000000" w:rsidDel="00000000" w:rsidP="00000000" w:rsidRDefault="00000000" w:rsidRPr="00000000" w14:paraId="000004C7">
            <w:pPr>
              <w:rPr/>
            </w:pPr>
            <w:r w:rsidDel="00000000" w:rsidR="00000000" w:rsidRPr="00000000">
              <w:rPr>
                <w:highlight w:val="white"/>
                <w:rtl w:val="0"/>
              </w:rPr>
              <w:t xml:space="preserve">se trata de características cuyas variaciones pueden ser expresadas de forma numérica. Por ejemplo: edad, peso, estatura, número de hijos, años de servicio,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8">
            <w:pPr>
              <w:rPr/>
            </w:pPr>
            <w:r w:rsidDel="00000000" w:rsidR="00000000" w:rsidRPr="00000000">
              <w:rPr>
                <w:rtl w:val="0"/>
              </w:rPr>
              <w:t xml:space="preserve">Cuartiles:</w:t>
            </w:r>
          </w:p>
        </w:tc>
        <w:tc>
          <w:tcPr>
            <w:shd w:fill="auto" w:val="clear"/>
            <w:tcMar>
              <w:top w:w="100.0" w:type="dxa"/>
              <w:left w:w="100.0" w:type="dxa"/>
              <w:bottom w:w="100.0" w:type="dxa"/>
              <w:right w:w="100.0" w:type="dxa"/>
            </w:tcMar>
          </w:tcPr>
          <w:p w:rsidR="00000000" w:rsidDel="00000000" w:rsidP="00000000" w:rsidRDefault="00000000" w:rsidRPr="00000000" w14:paraId="000004C9">
            <w:pPr>
              <w:rPr/>
            </w:pPr>
            <w:r w:rsidDel="00000000" w:rsidR="00000000" w:rsidRPr="00000000">
              <w:rPr>
                <w:highlight w:val="white"/>
                <w:rtl w:val="0"/>
              </w:rPr>
              <w:t xml:space="preserve">son 4 divide un conjunto de datos ordenados en cuatro partes iguales. Cuartil 1 (Q1) 25 %, la mediana es el Cuartil 2 (Q2) 50 %, Cuartil 3 (Q3) 75 %, Cuartil 4 (Q4) 100 %. Se trabaja principalmente con los Q1, Q2, Q3</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A">
            <w:pPr>
              <w:rPr/>
            </w:pPr>
            <w:r w:rsidDel="00000000" w:rsidR="00000000" w:rsidRPr="00000000">
              <w:rPr>
                <w:rtl w:val="0"/>
              </w:rPr>
              <w:t xml:space="preserve">Dato atípico:</w:t>
            </w:r>
          </w:p>
        </w:tc>
        <w:tc>
          <w:tcPr>
            <w:shd w:fill="auto" w:val="clear"/>
            <w:tcMar>
              <w:top w:w="100.0" w:type="dxa"/>
              <w:left w:w="100.0" w:type="dxa"/>
              <w:bottom w:w="100.0" w:type="dxa"/>
              <w:right w:w="100.0" w:type="dxa"/>
            </w:tcMar>
          </w:tcPr>
          <w:p w:rsidR="00000000" w:rsidDel="00000000" w:rsidP="00000000" w:rsidRDefault="00000000" w:rsidRPr="00000000" w14:paraId="000004CB">
            <w:pPr>
              <w:rPr/>
            </w:pPr>
            <w:r w:rsidDel="00000000" w:rsidR="00000000" w:rsidRPr="00000000">
              <w:rPr>
                <w:highlight w:val="white"/>
                <w:rtl w:val="0"/>
              </w:rPr>
              <w:t xml:space="preserve">es un valor mayor a 1.5 veces el rango intercuartil.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C">
            <w:pPr>
              <w:rPr/>
            </w:pPr>
            <w:r w:rsidDel="00000000" w:rsidR="00000000" w:rsidRPr="00000000">
              <w:rPr>
                <w:rtl w:val="0"/>
              </w:rPr>
              <w:t xml:space="preserve">Desviación estándar:</w:t>
            </w:r>
          </w:p>
        </w:tc>
        <w:tc>
          <w:tcPr>
            <w:shd w:fill="auto" w:val="clear"/>
            <w:tcMar>
              <w:top w:w="100.0" w:type="dxa"/>
              <w:left w:w="100.0" w:type="dxa"/>
              <w:bottom w:w="100.0" w:type="dxa"/>
              <w:right w:w="100.0" w:type="dxa"/>
            </w:tcMar>
          </w:tcPr>
          <w:p w:rsidR="00000000" w:rsidDel="00000000" w:rsidP="00000000" w:rsidRDefault="00000000" w:rsidRPr="00000000" w14:paraId="000004CD">
            <w:pPr>
              <w:rPr/>
            </w:pPr>
            <w:r w:rsidDel="00000000" w:rsidR="00000000" w:rsidRPr="00000000">
              <w:rPr>
                <w:highlight w:val="white"/>
                <w:rtl w:val="0"/>
              </w:rPr>
              <w:t xml:space="preserve">mide la dispersión de una distribución de datos. Entre más dispersa está una distribución de datos, más grande es su desviación estándar.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rPr/>
            </w:pPr>
            <w:r w:rsidDel="00000000" w:rsidR="00000000" w:rsidRPr="00000000">
              <w:rPr>
                <w:rtl w:val="0"/>
              </w:rPr>
              <w:t xml:space="preserve">Discreta:</w:t>
            </w:r>
          </w:p>
        </w:tc>
        <w:tc>
          <w:tcPr>
            <w:shd w:fill="auto" w:val="clear"/>
            <w:tcMar>
              <w:top w:w="100.0" w:type="dxa"/>
              <w:left w:w="100.0" w:type="dxa"/>
              <w:bottom w:w="100.0" w:type="dxa"/>
              <w:right w:w="100.0" w:type="dxa"/>
            </w:tcMar>
          </w:tcPr>
          <w:p w:rsidR="00000000" w:rsidDel="00000000" w:rsidP="00000000" w:rsidRDefault="00000000" w:rsidRPr="00000000" w14:paraId="000004CF">
            <w:pPr>
              <w:rPr/>
            </w:pPr>
            <w:r w:rsidDel="00000000" w:rsidR="00000000" w:rsidRPr="00000000">
              <w:rPr>
                <w:highlight w:val="white"/>
                <w:rtl w:val="0"/>
              </w:rPr>
              <w:t xml:space="preserve">Una variable es discreta cuando no puede tomar ningún valor entre dos consecutivos, y que es continua cuando puede tomar cualquier valor dentro de un intervalo. Ejemplos de variable discreta: número de empleados de una fábrica; número de hijos; número de cuentas en un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0">
            <w:pPr>
              <w:rPr/>
            </w:pPr>
            <w:r w:rsidDel="00000000" w:rsidR="00000000" w:rsidRPr="00000000">
              <w:rPr>
                <w:rtl w:val="0"/>
              </w:rPr>
              <w:t xml:space="preserve">Escala cronológica:</w:t>
            </w:r>
          </w:p>
        </w:tc>
        <w:tc>
          <w:tcPr>
            <w:shd w:fill="auto" w:val="clear"/>
            <w:tcMar>
              <w:top w:w="100.0" w:type="dxa"/>
              <w:left w:w="100.0" w:type="dxa"/>
              <w:bottom w:w="100.0" w:type="dxa"/>
              <w:right w:w="100.0" w:type="dxa"/>
            </w:tcMar>
          </w:tcPr>
          <w:p w:rsidR="00000000" w:rsidDel="00000000" w:rsidP="00000000" w:rsidRDefault="00000000" w:rsidRPr="00000000" w14:paraId="000004D1">
            <w:pPr>
              <w:rPr/>
            </w:pPr>
            <w:r w:rsidDel="00000000" w:rsidR="00000000" w:rsidRPr="00000000">
              <w:rPr>
                <w:highlight w:val="white"/>
                <w:rtl w:val="0"/>
              </w:rPr>
              <w:t xml:space="preserve">el orden cronológico de los sucesos es la ubicación de éstos en una línea temporal.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rPr/>
            </w:pPr>
            <w:r w:rsidDel="00000000" w:rsidR="00000000" w:rsidRPr="00000000">
              <w:rPr>
                <w:rtl w:val="0"/>
              </w:rPr>
              <w:t xml:space="preserve">Escala nominal:</w:t>
            </w:r>
          </w:p>
        </w:tc>
        <w:tc>
          <w:tcPr>
            <w:shd w:fill="auto" w:val="clear"/>
            <w:tcMar>
              <w:top w:w="100.0" w:type="dxa"/>
              <w:left w:w="100.0" w:type="dxa"/>
              <w:bottom w:w="100.0" w:type="dxa"/>
              <w:right w:w="100.0" w:type="dxa"/>
            </w:tcMar>
          </w:tcPr>
          <w:p w:rsidR="00000000" w:rsidDel="00000000" w:rsidP="00000000" w:rsidRDefault="00000000" w:rsidRPr="00000000" w14:paraId="000004D3">
            <w:pPr>
              <w:rPr/>
            </w:pPr>
            <w:r w:rsidDel="00000000" w:rsidR="00000000" w:rsidRPr="00000000">
              <w:rPr>
                <w:highlight w:val="white"/>
                <w:rtl w:val="0"/>
              </w:rPr>
              <w:t xml:space="preserve">es una escala de medición en la cual los números sirven como “etiquetas” solamente para identificar o clasificar un objeto. Una escala de medición nominal normalmente trata sólo con variables no numéricas (no cuantitativas).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4">
            <w:pPr>
              <w:rPr/>
            </w:pPr>
            <w:r w:rsidDel="00000000" w:rsidR="00000000" w:rsidRPr="00000000">
              <w:rPr>
                <w:rtl w:val="0"/>
              </w:rPr>
              <w:t xml:space="preserve">Escala ordinal:</w:t>
            </w:r>
          </w:p>
        </w:tc>
        <w:tc>
          <w:tcPr>
            <w:shd w:fill="auto" w:val="clear"/>
            <w:tcMar>
              <w:top w:w="100.0" w:type="dxa"/>
              <w:left w:w="100.0" w:type="dxa"/>
              <w:bottom w:w="100.0" w:type="dxa"/>
              <w:right w:w="100.0" w:type="dxa"/>
            </w:tcMar>
          </w:tcPr>
          <w:p w:rsidR="00000000" w:rsidDel="00000000" w:rsidP="00000000" w:rsidRDefault="00000000" w:rsidRPr="00000000" w14:paraId="000004D5">
            <w:pPr>
              <w:rPr/>
            </w:pPr>
            <w:r w:rsidDel="00000000" w:rsidR="00000000" w:rsidRPr="00000000">
              <w:rPr>
                <w:highlight w:val="white"/>
                <w:rtl w:val="0"/>
              </w:rPr>
              <w:t xml:space="preserve">permite evaluar la actitud de un encuestado con respecto a un tema utilizando un conjunto de respuestas ordenadas. Por ejemplo, las respuestas pueden incluir: “muy satisfecho”, “satisfecho”, “insatisfecho” y “muy insatisfecho”.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6">
            <w:pPr>
              <w:rPr/>
            </w:pPr>
            <w:r w:rsidDel="00000000" w:rsidR="00000000" w:rsidRPr="00000000">
              <w:rPr>
                <w:rtl w:val="0"/>
              </w:rPr>
              <w:t xml:space="preserve">Estadísticos:</w:t>
            </w:r>
          </w:p>
        </w:tc>
        <w:tc>
          <w:tcPr>
            <w:shd w:fill="auto" w:val="clear"/>
            <w:tcMar>
              <w:top w:w="100.0" w:type="dxa"/>
              <w:left w:w="100.0" w:type="dxa"/>
              <w:bottom w:w="100.0" w:type="dxa"/>
              <w:right w:w="100.0" w:type="dxa"/>
            </w:tcMar>
          </w:tcPr>
          <w:p w:rsidR="00000000" w:rsidDel="00000000" w:rsidP="00000000" w:rsidRDefault="00000000" w:rsidRPr="00000000" w14:paraId="000004D7">
            <w:pPr>
              <w:rPr/>
            </w:pPr>
            <w:r w:rsidDel="00000000" w:rsidR="00000000" w:rsidRPr="00000000">
              <w:rPr>
                <w:rtl w:val="0"/>
              </w:rPr>
              <w:t xml:space="preserve">es cualquier función real medible de la muestra de una variable aleatoria.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8">
            <w:pPr>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4D9">
            <w:pPr>
              <w:rPr/>
            </w:pPr>
            <w:r w:rsidDel="00000000" w:rsidR="00000000" w:rsidRPr="00000000">
              <w:rPr>
                <w:highlight w:val="white"/>
                <w:rtl w:val="0"/>
              </w:rPr>
              <w:t xml:space="preserve">resultado que se obtiene al dividir la suma de varias cantidades por el número de sumandos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A">
            <w:pPr>
              <w:rPr/>
            </w:pPr>
            <w:r w:rsidDel="00000000" w:rsidR="00000000" w:rsidRPr="00000000">
              <w:rPr>
                <w:rtl w:val="0"/>
              </w:rPr>
              <w:t xml:space="preserve">Muestreo:</w:t>
            </w:r>
          </w:p>
        </w:tc>
        <w:tc>
          <w:tcPr>
            <w:shd w:fill="auto" w:val="clear"/>
            <w:tcMar>
              <w:top w:w="100.0" w:type="dxa"/>
              <w:left w:w="100.0" w:type="dxa"/>
              <w:bottom w:w="100.0" w:type="dxa"/>
              <w:right w:w="100.0" w:type="dxa"/>
            </w:tcMar>
          </w:tcPr>
          <w:p w:rsidR="00000000" w:rsidDel="00000000" w:rsidP="00000000" w:rsidRDefault="00000000" w:rsidRPr="00000000" w14:paraId="000004DB">
            <w:pPr>
              <w:rPr/>
            </w:pPr>
            <w:r w:rsidDel="00000000" w:rsidR="00000000" w:rsidRPr="00000000">
              <w:rPr>
                <w:rtl w:val="0"/>
              </w:rPr>
              <w:t xml:space="preserve">selección de un conjunto de personas o cosas que se consideran representativos del grupo al que pertenecen, con la finalidad de estudiar o determinar las características del grupo.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C">
            <w:pPr>
              <w:rPr/>
            </w:pPr>
            <w:r w:rsidDel="00000000" w:rsidR="00000000" w:rsidRPr="00000000">
              <w:rPr>
                <w:rtl w:val="0"/>
              </w:rPr>
              <w:t xml:space="preserve">Rango intercuartil:</w:t>
            </w:r>
          </w:p>
        </w:tc>
        <w:tc>
          <w:tcPr>
            <w:shd w:fill="auto" w:val="clear"/>
            <w:tcMar>
              <w:top w:w="100.0" w:type="dxa"/>
              <w:left w:w="100.0" w:type="dxa"/>
              <w:bottom w:w="100.0" w:type="dxa"/>
              <w:right w:w="100.0" w:type="dxa"/>
            </w:tcMar>
          </w:tcPr>
          <w:p w:rsidR="00000000" w:rsidDel="00000000" w:rsidP="00000000" w:rsidRDefault="00000000" w:rsidRPr="00000000" w14:paraId="000004DD">
            <w:pPr>
              <w:rPr/>
            </w:pPr>
            <w:r w:rsidDel="00000000" w:rsidR="00000000" w:rsidRPr="00000000">
              <w:rPr>
                <w:rtl w:val="0"/>
              </w:rPr>
              <w:t xml:space="preserve">es una medida de dispersión. Se obtiene restando el cuartil 3 (Q3) menos el cuartil 1(Q1); Q3-Q1 en ese rango está el 50 % de los datos.</w:t>
            </w:r>
          </w:p>
        </w:tc>
      </w:tr>
    </w:tbl>
    <w:p w:rsidR="00000000" w:rsidDel="00000000" w:rsidP="00000000" w:rsidRDefault="00000000" w:rsidRPr="00000000" w14:paraId="000004DE">
      <w:pPr>
        <w:spacing w:after="120" w:line="240" w:lineRule="auto"/>
        <w:rPr/>
      </w:pPr>
      <w:r w:rsidDel="00000000" w:rsidR="00000000" w:rsidRPr="00000000">
        <w:rPr>
          <w:rtl w:val="0"/>
        </w:rPr>
      </w:r>
    </w:p>
    <w:p w:rsidR="00000000" w:rsidDel="00000000" w:rsidP="00000000" w:rsidRDefault="00000000" w:rsidRPr="00000000" w14:paraId="000004DF">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E0">
      <w:pPr>
        <w:spacing w:after="120" w:line="240" w:lineRule="auto"/>
        <w:rPr/>
      </w:pPr>
      <w:r w:rsidDel="00000000" w:rsidR="00000000" w:rsidRPr="00000000">
        <w:rPr>
          <w:rtl w:val="0"/>
        </w:rPr>
      </w:r>
    </w:p>
    <w:tbl>
      <w:tblPr>
        <w:tblStyle w:val="Table4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1">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i7ojhp" w:id="45"/>
            <w:bookmarkEnd w:id="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3">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Alcaldía de Medellín. (2022). </w:t>
            </w:r>
            <w:r w:rsidDel="00000000" w:rsidR="00000000" w:rsidRPr="00000000">
              <w:rPr>
                <w:i w:val="1"/>
                <w:rtl w:val="0"/>
              </w:rPr>
              <w:t xml:space="preserve">MEData</w:t>
            </w:r>
            <w:r w:rsidDel="00000000" w:rsidR="00000000" w:rsidRPr="00000000">
              <w:rPr>
                <w:rtl w:val="0"/>
              </w:rPr>
              <w:t xml:space="preserve">. </w:t>
            </w:r>
            <w:hyperlink r:id="rId102">
              <w:r w:rsidDel="00000000" w:rsidR="00000000" w:rsidRPr="00000000">
                <w:rPr>
                  <w:u w:val="single"/>
                  <w:rtl w:val="0"/>
                </w:rPr>
                <w:t xml:space="preserve">http://medata.gov.co/dataset/</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Altair. (2022). </w:t>
            </w:r>
            <w:r w:rsidDel="00000000" w:rsidR="00000000" w:rsidRPr="00000000">
              <w:rPr>
                <w:i w:val="1"/>
                <w:rtl w:val="0"/>
              </w:rPr>
              <w:t xml:space="preserve">Vega-Altair: visualización declarativa en Python.  </w:t>
            </w:r>
            <w:hyperlink r:id="rId103">
              <w:r w:rsidDel="00000000" w:rsidR="00000000" w:rsidRPr="00000000">
                <w:rPr>
                  <w:u w:val="single"/>
                  <w:rtl w:val="0"/>
                </w:rPr>
                <w:t xml:space="preserve">https://altair-viz.github.io/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7">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Carto. (2022). </w:t>
            </w:r>
            <w:r w:rsidDel="00000000" w:rsidR="00000000" w:rsidRPr="00000000">
              <w:rPr>
                <w:i w:val="1"/>
                <w:rtl w:val="0"/>
              </w:rPr>
              <w:t xml:space="preserve">Análisis espacial para la pila de datos moderna.</w:t>
            </w:r>
            <w:r w:rsidDel="00000000" w:rsidR="00000000" w:rsidRPr="00000000">
              <w:rPr>
                <w:rtl w:val="0"/>
              </w:rPr>
              <w:t xml:space="preserve"> </w:t>
            </w:r>
            <w:r w:rsidDel="00000000" w:rsidR="00000000" w:rsidRPr="00000000">
              <w:rPr>
                <w:u w:val="single"/>
                <w:rtl w:val="0"/>
              </w:rPr>
              <w:t xml:space="preserve">https://carto.com/</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9">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Lind, D.,  Whaten, S. &amp; Marchal, W. (2019). </w:t>
            </w:r>
            <w:r w:rsidDel="00000000" w:rsidR="00000000" w:rsidRPr="00000000">
              <w:rPr>
                <w:i w:val="1"/>
                <w:rtl w:val="0"/>
              </w:rPr>
              <w:t xml:space="preserve">Estadística aplicada a los negocios y la economía</w:t>
            </w:r>
            <w:r w:rsidDel="00000000" w:rsidR="00000000" w:rsidRPr="00000000">
              <w:rPr>
                <w:rtl w:val="0"/>
              </w:rPr>
              <w:t xml:space="preserve"> (17 edición). McGraw Hill. </w:t>
            </w:r>
            <w:hyperlink r:id="rId104">
              <w:r w:rsidDel="00000000" w:rsidR="00000000" w:rsidRPr="00000000">
                <w:rPr>
                  <w:u w:val="single"/>
                  <w:rtl w:val="0"/>
                </w:rPr>
                <w:t xml:space="preserve">https://www-ebooks7-24-com.bdigital.sena.edu.co/?il=9246&amp;pg=315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B">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Martínez, C. (2019). </w:t>
            </w:r>
            <w:r w:rsidDel="00000000" w:rsidR="00000000" w:rsidRPr="00000000">
              <w:rPr>
                <w:i w:val="1"/>
                <w:rtl w:val="0"/>
              </w:rPr>
              <w:t xml:space="preserve">Estadística y muestreo</w:t>
            </w:r>
            <w:r w:rsidDel="00000000" w:rsidR="00000000" w:rsidRPr="00000000">
              <w:rPr>
                <w:rtl w:val="0"/>
              </w:rPr>
              <w:t xml:space="preserve"> (14 edición). Ecoe ediciones. </w:t>
            </w:r>
            <w:hyperlink r:id="rId105">
              <w:r w:rsidDel="00000000" w:rsidR="00000000" w:rsidRPr="00000000">
                <w:rPr>
                  <w:u w:val="single"/>
                  <w:rtl w:val="0"/>
                </w:rPr>
                <w:t xml:space="preserve">https://www-ebooks7-24-com.bdigital.sena.edu.co/?il=9278&amp;pg=387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D">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Martínez, C. (2019). </w:t>
            </w:r>
            <w:r w:rsidDel="00000000" w:rsidR="00000000" w:rsidRPr="00000000">
              <w:rPr>
                <w:i w:val="1"/>
                <w:rtl w:val="0"/>
              </w:rPr>
              <w:t xml:space="preserve">Estadística básica aplicada</w:t>
            </w:r>
            <w:r w:rsidDel="00000000" w:rsidR="00000000" w:rsidRPr="00000000">
              <w:rPr>
                <w:rtl w:val="0"/>
              </w:rPr>
              <w:t xml:space="preserve"> (5ta edición). Ecoe ediciones. </w:t>
            </w:r>
            <w:hyperlink r:id="rId106">
              <w:r w:rsidDel="00000000" w:rsidR="00000000" w:rsidRPr="00000000">
                <w:rPr>
                  <w:u w:val="single"/>
                  <w:rtl w:val="0"/>
                </w:rPr>
                <w:t xml:space="preserve">https://www-ebooks7-24-com.bdigital.sena.edu.co/?il=8975&amp;pg=82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F">
            <w:pPr>
              <w:pBdr>
                <w:top w:space="0" w:sz="0" w:val="nil"/>
                <w:left w:space="0" w:sz="0" w:val="nil"/>
                <w:bottom w:space="0" w:sz="0" w:val="nil"/>
                <w:right w:space="0" w:sz="0" w:val="nil"/>
                <w:between w:space="0" w:sz="0" w:val="nil"/>
              </w:pBdr>
              <w:ind w:left="720" w:hanging="720"/>
              <w:rPr/>
            </w:pPr>
            <w:r w:rsidDel="00000000" w:rsidR="00000000" w:rsidRPr="00000000">
              <w:rPr>
                <w:rtl w:val="0"/>
              </w:rPr>
              <w:t xml:space="preserve">Matplotlib. (2022). </w:t>
            </w:r>
            <w:r w:rsidDel="00000000" w:rsidR="00000000" w:rsidRPr="00000000">
              <w:rPr>
                <w:i w:val="1"/>
                <w:rtl w:val="0"/>
              </w:rPr>
              <w:t xml:space="preserve">Visualización con Python.</w:t>
            </w:r>
            <w:r w:rsidDel="00000000" w:rsidR="00000000" w:rsidRPr="00000000">
              <w:rPr>
                <w:rtl w:val="0"/>
              </w:rPr>
              <w:t xml:space="preserve"> </w:t>
            </w:r>
            <w:hyperlink r:id="rId107">
              <w:r w:rsidDel="00000000" w:rsidR="00000000" w:rsidRPr="00000000">
                <w:rPr>
                  <w:u w:val="single"/>
                  <w:rtl w:val="0"/>
                </w:rPr>
                <w:t xml:space="preserve">https://matplotlib.org/</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1">
            <w:pPr>
              <w:pBdr>
                <w:top w:space="0" w:sz="0" w:val="nil"/>
                <w:left w:space="0" w:sz="0" w:val="nil"/>
                <w:bottom w:space="0" w:sz="0" w:val="nil"/>
                <w:right w:space="0" w:sz="0" w:val="nil"/>
                <w:between w:space="0" w:sz="0" w:val="nil"/>
              </w:pBdr>
              <w:jc w:val="both"/>
              <w:rPr/>
            </w:pPr>
            <w:r w:rsidDel="00000000" w:rsidR="00000000" w:rsidRPr="00000000">
              <w:rPr>
                <w:rtl w:val="0"/>
              </w:rPr>
              <w:t xml:space="preserve">Microsoft. (2022). </w:t>
            </w:r>
            <w:r w:rsidDel="00000000" w:rsidR="00000000" w:rsidRPr="00000000">
              <w:rPr>
                <w:i w:val="1"/>
                <w:rtl w:val="0"/>
              </w:rPr>
              <w:t xml:space="preserve">Power BI.</w:t>
            </w:r>
            <w:r w:rsidDel="00000000" w:rsidR="00000000" w:rsidRPr="00000000">
              <w:rPr>
                <w:rtl w:val="0"/>
              </w:rPr>
              <w:t xml:space="preserve"> </w:t>
            </w:r>
            <w:hyperlink r:id="rId108">
              <w:r w:rsidDel="00000000" w:rsidR="00000000" w:rsidRPr="00000000">
                <w:rPr>
                  <w:u w:val="single"/>
                  <w:rtl w:val="0"/>
                </w:rPr>
                <w:t xml:space="preserve">https://powerbi.microsoft.com/es-es/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3">
            <w:pPr>
              <w:pBdr>
                <w:top w:space="0" w:sz="0" w:val="nil"/>
                <w:left w:space="0" w:sz="0" w:val="nil"/>
                <w:bottom w:space="0" w:sz="0" w:val="nil"/>
                <w:right w:space="0" w:sz="0" w:val="nil"/>
                <w:between w:space="0" w:sz="0" w:val="nil"/>
              </w:pBdr>
              <w:jc w:val="both"/>
              <w:rPr>
                <w:u w:val="single"/>
              </w:rPr>
            </w:pPr>
            <w:r w:rsidDel="00000000" w:rsidR="00000000" w:rsidRPr="00000000">
              <w:rPr>
                <w:rtl w:val="0"/>
              </w:rPr>
              <w:t xml:space="preserve">Plotly. (2022). </w:t>
            </w:r>
            <w:r w:rsidDel="00000000" w:rsidR="00000000" w:rsidRPr="00000000">
              <w:rPr>
                <w:i w:val="1"/>
                <w:rtl w:val="0"/>
              </w:rPr>
              <w:t xml:space="preserve">Biblioteca de gráficos de código abierto para Python</w:t>
            </w:r>
            <w:r w:rsidDel="00000000" w:rsidR="00000000" w:rsidRPr="00000000">
              <w:rPr>
                <w:rtl w:val="0"/>
              </w:rPr>
              <w:t xml:space="preserve">. </w:t>
            </w:r>
            <w:hyperlink r:id="rId109">
              <w:r w:rsidDel="00000000" w:rsidR="00000000" w:rsidRPr="00000000">
                <w:rPr>
                  <w:u w:val="single"/>
                  <w:rtl w:val="0"/>
                </w:rPr>
                <w:t xml:space="preserve">https://plotly.com/python/</w:t>
              </w:r>
            </w:hyperlink>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6">
            <w:pPr>
              <w:pBdr>
                <w:top w:space="0" w:sz="0" w:val="nil"/>
                <w:left w:space="0" w:sz="0" w:val="nil"/>
                <w:bottom w:space="0" w:sz="0" w:val="nil"/>
                <w:right w:space="0" w:sz="0" w:val="nil"/>
                <w:between w:space="0" w:sz="0" w:val="nil"/>
              </w:pBdr>
              <w:jc w:val="both"/>
              <w:rPr/>
            </w:pPr>
            <w:r w:rsidDel="00000000" w:rsidR="00000000" w:rsidRPr="00000000">
              <w:rPr>
                <w:rtl w:val="0"/>
              </w:rPr>
              <w:t xml:space="preserve">Seaborn. (2022). </w:t>
            </w:r>
            <w:r w:rsidDel="00000000" w:rsidR="00000000" w:rsidRPr="00000000">
              <w:rPr>
                <w:i w:val="1"/>
                <w:rtl w:val="0"/>
              </w:rPr>
              <w:t xml:space="preserve">Visualización de datos estadísticos</w:t>
            </w:r>
            <w:r w:rsidDel="00000000" w:rsidR="00000000" w:rsidRPr="00000000">
              <w:rPr>
                <w:rtl w:val="0"/>
              </w:rPr>
              <w:t xml:space="preserve">. </w:t>
            </w:r>
            <w:hyperlink r:id="rId110">
              <w:r w:rsidDel="00000000" w:rsidR="00000000" w:rsidRPr="00000000">
                <w:rPr>
                  <w:u w:val="single"/>
                  <w:rtl w:val="0"/>
                </w:rPr>
                <w:t xml:space="preserve">https://seaborn.pydata.org/</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8">
            <w:pPr>
              <w:pBdr>
                <w:top w:space="0" w:sz="0" w:val="nil"/>
                <w:left w:space="0" w:sz="0" w:val="nil"/>
                <w:bottom w:space="0" w:sz="0" w:val="nil"/>
                <w:right w:space="0" w:sz="0" w:val="nil"/>
                <w:between w:space="0" w:sz="0" w:val="nil"/>
              </w:pBdr>
              <w:jc w:val="both"/>
              <w:rPr/>
            </w:pPr>
            <w:r w:rsidDel="00000000" w:rsidR="00000000" w:rsidRPr="00000000">
              <w:rPr>
                <w:rtl w:val="0"/>
              </w:rPr>
              <w:t xml:space="preserve">Tableau Public. (2022). </w:t>
            </w:r>
            <w:r w:rsidDel="00000000" w:rsidR="00000000" w:rsidRPr="00000000">
              <w:rPr>
                <w:i w:val="1"/>
                <w:rtl w:val="0"/>
              </w:rPr>
              <w:t xml:space="preserve">Tableau Public</w:t>
            </w:r>
            <w:r w:rsidDel="00000000" w:rsidR="00000000" w:rsidRPr="00000000">
              <w:rPr>
                <w:rtl w:val="0"/>
              </w:rPr>
              <w:t xml:space="preserve">. </w:t>
            </w:r>
            <w:hyperlink r:id="rId111">
              <w:r w:rsidDel="00000000" w:rsidR="00000000" w:rsidRPr="00000000">
                <w:rPr>
                  <w:u w:val="single"/>
                  <w:rtl w:val="0"/>
                </w:rPr>
                <w:t xml:space="preserve">https://public.tableau.com/app/discover</w:t>
              </w:r>
            </w:hyperlink>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B">
            <w:pPr>
              <w:pBdr>
                <w:top w:space="0" w:sz="0" w:val="nil"/>
                <w:left w:space="0" w:sz="0" w:val="nil"/>
                <w:bottom w:space="0" w:sz="0" w:val="nil"/>
                <w:right w:space="0" w:sz="0" w:val="nil"/>
                <w:between w:space="0" w:sz="0" w:val="nil"/>
              </w:pBdr>
              <w:jc w:val="both"/>
              <w:rPr/>
            </w:pPr>
            <w:r w:rsidDel="00000000" w:rsidR="00000000" w:rsidRPr="00000000">
              <w:rPr>
                <w:rtl w:val="0"/>
              </w:rPr>
              <w:t xml:space="preserve">Vladimirovna, O. &amp; Gutiérrez, E. (2016). </w:t>
            </w:r>
            <w:r w:rsidDel="00000000" w:rsidR="00000000" w:rsidRPr="00000000">
              <w:rPr>
                <w:i w:val="1"/>
                <w:rtl w:val="0"/>
              </w:rPr>
              <w:t xml:space="preserve">Estadística inferencial 1 para ingeniería y ciencias</w:t>
            </w:r>
            <w:r w:rsidDel="00000000" w:rsidR="00000000" w:rsidRPr="00000000">
              <w:rPr>
                <w:rtl w:val="0"/>
              </w:rPr>
              <w:t xml:space="preserve">. Grupo Editorial Patria. </w:t>
            </w:r>
          </w:p>
          <w:p w:rsidR="00000000" w:rsidDel="00000000" w:rsidP="00000000" w:rsidRDefault="00000000" w:rsidRPr="00000000" w14:paraId="000004FC">
            <w:pPr>
              <w:pBdr>
                <w:top w:space="0" w:sz="0" w:val="nil"/>
                <w:left w:space="0" w:sz="0" w:val="nil"/>
                <w:bottom w:space="0" w:sz="0" w:val="nil"/>
                <w:right w:space="0" w:sz="0" w:val="nil"/>
                <w:between w:space="0" w:sz="0" w:val="nil"/>
              </w:pBdr>
              <w:jc w:val="both"/>
              <w:rPr>
                <w:u w:val="single"/>
              </w:rPr>
            </w:pPr>
            <w:hyperlink r:id="rId112">
              <w:r w:rsidDel="00000000" w:rsidR="00000000" w:rsidRPr="00000000">
                <w:rPr>
                  <w:u w:val="single"/>
                  <w:rtl w:val="0"/>
                </w:rPr>
                <w:t xml:space="preserve">https://elibro-net.bdigital.sena.edu.co/es/ereader/senavirtual/40474?page=69</w:t>
              </w:r>
            </w:hyperlink>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jc w:val="both"/>
              <w:rPr/>
            </w:pPr>
            <w:r w:rsidDel="00000000" w:rsidR="00000000" w:rsidRPr="00000000">
              <w:rPr>
                <w:rtl w:val="0"/>
              </w:rPr>
            </w:r>
          </w:p>
        </w:tc>
      </w:tr>
    </w:tbl>
    <w:p w:rsidR="00000000" w:rsidDel="00000000" w:rsidP="00000000" w:rsidRDefault="00000000" w:rsidRPr="00000000" w14:paraId="000004FF">
      <w:pPr>
        <w:spacing w:after="120" w:line="240" w:lineRule="auto"/>
        <w:rPr>
          <w:b w:val="1"/>
        </w:rPr>
      </w:pPr>
      <w:r w:rsidDel="00000000" w:rsidR="00000000" w:rsidRPr="00000000">
        <w:rPr>
          <w:rtl w:val="0"/>
        </w:rPr>
      </w:r>
    </w:p>
    <w:p w:rsidR="00000000" w:rsidDel="00000000" w:rsidP="00000000" w:rsidRDefault="00000000" w:rsidRPr="00000000" w14:paraId="00000500">
      <w:pPr>
        <w:rPr>
          <w:b w:val="1"/>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sectPr>
      <w:headerReference r:id="rId113" w:type="default"/>
      <w:footerReference r:id="rId114"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Math">
    <w:embedRegular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4">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765" name="image80.png"/>
          <a:graphic>
            <a:graphicData uri="http://schemas.openxmlformats.org/drawingml/2006/picture">
              <pic:pic>
                <pic:nvPicPr>
                  <pic:cNvPr id="0" name="image80.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749" name="image84.png"/>
          <a:graphic>
            <a:graphicData uri="http://schemas.openxmlformats.org/drawingml/2006/picture">
              <pic:pic>
                <pic:nvPicPr>
                  <pic:cNvPr id="0" name="image8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68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4108E1" w:rsidDel="00000000" w:rsidP="00FA3ECE" w:rsidRDefault="00000000"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680" name="image61.png"/>
              <a:graphic>
                <a:graphicData uri="http://schemas.openxmlformats.org/drawingml/2006/picture">
                  <pic:pic>
                    <pic:nvPicPr>
                      <pic:cNvPr id="0" name="image6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0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b w:val="1"/>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720"/>
    </w:pPr>
    <w:rPr>
      <w:b w:val="1"/>
    </w:rPr>
  </w:style>
  <w:style w:type="paragraph" w:styleId="Heading2">
    <w:name w:val="heading 2"/>
    <w:basedOn w:val="Normal"/>
    <w:next w:val="Normal"/>
    <w:pPr>
      <w:keepNext w:val="1"/>
      <w:keepLines w:val="1"/>
      <w:ind w:left="1440" w:hanging="720"/>
    </w:pPr>
    <w:rPr>
      <w:b w:val="1"/>
    </w:rPr>
  </w:style>
  <w:style w:type="paragraph" w:styleId="Heading3">
    <w:name w:val="heading 3"/>
    <w:basedOn w:val="Normal"/>
    <w:next w:val="Normal"/>
    <w:pPr>
      <w:keepNext w:val="1"/>
      <w:keepLines w:val="1"/>
      <w:spacing w:after="80" w:before="320" w:lineRule="auto"/>
      <w:ind w:left="2160" w:hanging="720"/>
    </w:pPr>
    <w:rPr>
      <w:color w:val="434343"/>
      <w:sz w:val="28"/>
      <w:szCs w:val="28"/>
    </w:rPr>
  </w:style>
  <w:style w:type="paragraph" w:styleId="Heading4">
    <w:name w:val="heading 4"/>
    <w:basedOn w:val="Normal"/>
    <w:next w:val="Normal"/>
    <w:pPr>
      <w:keepNext w:val="1"/>
      <w:keepLines w:val="1"/>
      <w:spacing w:after="80" w:before="280" w:lineRule="auto"/>
      <w:ind w:left="2880" w:hanging="720"/>
    </w:pPr>
    <w:rPr>
      <w:color w:val="666666"/>
      <w:sz w:val="24"/>
      <w:szCs w:val="24"/>
    </w:rPr>
  </w:style>
  <w:style w:type="paragraph" w:styleId="Heading5">
    <w:name w:val="heading 5"/>
    <w:basedOn w:val="Normal"/>
    <w:next w:val="Normal"/>
    <w:pPr>
      <w:keepNext w:val="1"/>
      <w:keepLines w:val="1"/>
      <w:spacing w:after="80" w:before="240" w:lineRule="auto"/>
      <w:ind w:left="3600" w:hanging="720"/>
    </w:pPr>
    <w:rPr>
      <w:color w:val="666666"/>
    </w:rPr>
  </w:style>
  <w:style w:type="paragraph" w:styleId="Heading6">
    <w:name w:val="heading 6"/>
    <w:basedOn w:val="Normal"/>
    <w:next w:val="Normal"/>
    <w:pPr>
      <w:keepNext w:val="1"/>
      <w:keepLines w:val="1"/>
      <w:spacing w:after="80" w:before="240" w:lineRule="auto"/>
      <w:ind w:left="4320" w:hanging="72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1F37FB"/>
  </w:style>
  <w:style w:type="paragraph" w:styleId="Ttulo1">
    <w:name w:val="heading 1"/>
    <w:basedOn w:val="Normal"/>
    <w:next w:val="Normal"/>
    <w:link w:val="Ttulo1Car"/>
    <w:uiPriority w:val="9"/>
    <w:qFormat w:val="1"/>
    <w:rsid w:val="00C8293A"/>
    <w:pPr>
      <w:keepNext w:val="1"/>
      <w:keepLines w:val="1"/>
      <w:numPr>
        <w:numId w:val="3"/>
      </w:numPr>
      <w:outlineLvl w:val="0"/>
    </w:pPr>
    <w:rPr>
      <w:b w:val="1"/>
      <w:szCs w:val="40"/>
    </w:rPr>
  </w:style>
  <w:style w:type="paragraph" w:styleId="Ttulo2">
    <w:name w:val="heading 2"/>
    <w:basedOn w:val="Normal"/>
    <w:next w:val="Normal"/>
    <w:uiPriority w:val="9"/>
    <w:unhideWhenUsed w:val="1"/>
    <w:qFormat w:val="1"/>
    <w:rsid w:val="00C8293A"/>
    <w:pPr>
      <w:keepNext w:val="1"/>
      <w:keepLines w:val="1"/>
      <w:numPr>
        <w:ilvl w:val="1"/>
        <w:numId w:val="3"/>
      </w:numPr>
      <w:outlineLvl w:val="1"/>
    </w:pPr>
    <w:rPr>
      <w:b w:val="1"/>
      <w:szCs w:val="32"/>
    </w:rPr>
  </w:style>
  <w:style w:type="paragraph" w:styleId="Ttulo3">
    <w:name w:val="heading 3"/>
    <w:basedOn w:val="Normal"/>
    <w:next w:val="Normal"/>
    <w:uiPriority w:val="9"/>
    <w:semiHidden w:val="1"/>
    <w:unhideWhenUsed w:val="1"/>
    <w:qFormat w:val="1"/>
    <w:pPr>
      <w:keepNext w:val="1"/>
      <w:keepLines w:val="1"/>
      <w:numPr>
        <w:ilvl w:val="2"/>
        <w:numId w:val="3"/>
      </w:numPr>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numPr>
        <w:ilvl w:val="3"/>
        <w:numId w:val="3"/>
      </w:numPr>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numPr>
        <w:ilvl w:val="4"/>
        <w:numId w:val="3"/>
      </w:numPr>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numPr>
        <w:ilvl w:val="5"/>
        <w:numId w:val="3"/>
      </w:numPr>
      <w:spacing w:after="80" w:before="240"/>
      <w:outlineLvl w:val="5"/>
    </w:pPr>
    <w:rPr>
      <w:i w:val="1"/>
      <w:color w:val="666666"/>
    </w:rPr>
  </w:style>
  <w:style w:type="paragraph" w:styleId="Ttulo7">
    <w:name w:val="heading 7"/>
    <w:basedOn w:val="Normal"/>
    <w:next w:val="Normal"/>
    <w:link w:val="Ttulo7Car"/>
    <w:uiPriority w:val="9"/>
    <w:semiHidden w:val="1"/>
    <w:unhideWhenUsed w:val="1"/>
    <w:qFormat w:val="1"/>
    <w:rsid w:val="007F307B"/>
    <w:pPr>
      <w:keepNext w:val="1"/>
      <w:keepLines w:val="1"/>
      <w:numPr>
        <w:ilvl w:val="6"/>
        <w:numId w:val="3"/>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7F307B"/>
    <w:pPr>
      <w:keepNext w:val="1"/>
      <w:keepLines w:val="1"/>
      <w:numPr>
        <w:ilvl w:val="7"/>
        <w:numId w:val="3"/>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7F307B"/>
    <w:pPr>
      <w:keepNext w:val="1"/>
      <w:keepLines w:val="1"/>
      <w:numPr>
        <w:ilvl w:val="8"/>
        <w:numId w:val="3"/>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72" w:customStyle="1">
    <w:name w:val="72"/>
    <w:basedOn w:val="TableNormal10"/>
    <w:tblPr>
      <w:tblStyleRowBandSize w:val="1"/>
      <w:tblStyleColBandSize w:val="1"/>
      <w:tblCellMar>
        <w:top w:w="100.0" w:type="dxa"/>
        <w:left w:w="100.0" w:type="dxa"/>
        <w:bottom w:w="100.0" w:type="dxa"/>
        <w:right w:w="100.0" w:type="dxa"/>
      </w:tblCellMar>
    </w:tblPr>
  </w:style>
  <w:style w:type="table" w:styleId="71" w:customStyle="1">
    <w:name w:val="71"/>
    <w:basedOn w:val="TableNormal10"/>
    <w:tblPr>
      <w:tblStyleRowBandSize w:val="1"/>
      <w:tblStyleColBandSize w:val="1"/>
      <w:tblCellMar>
        <w:top w:w="100.0" w:type="dxa"/>
        <w:left w:w="100.0" w:type="dxa"/>
        <w:bottom w:w="100.0" w:type="dxa"/>
        <w:right w:w="100.0" w:type="dxa"/>
      </w:tblCellMar>
    </w:tblPr>
  </w:style>
  <w:style w:type="table" w:styleId="70" w:customStyle="1">
    <w:name w:val="70"/>
    <w:basedOn w:val="TableNormal10"/>
    <w:tblPr>
      <w:tblStyleRowBandSize w:val="1"/>
      <w:tblStyleColBandSize w:val="1"/>
      <w:tblCellMar>
        <w:top w:w="100.0" w:type="dxa"/>
        <w:left w:w="100.0" w:type="dxa"/>
        <w:bottom w:w="100.0" w:type="dxa"/>
        <w:right w:w="100.0" w:type="dxa"/>
      </w:tblCellMar>
    </w:tblPr>
  </w:style>
  <w:style w:type="table" w:styleId="69" w:customStyle="1">
    <w:name w:val="69"/>
    <w:basedOn w:val="TableNormal10"/>
    <w:tblPr>
      <w:tblStyleRowBandSize w:val="1"/>
      <w:tblStyleColBandSize w:val="1"/>
      <w:tblCellMar>
        <w:top w:w="100.0" w:type="dxa"/>
        <w:left w:w="100.0" w:type="dxa"/>
        <w:bottom w:w="100.0" w:type="dxa"/>
        <w:right w:w="100.0" w:type="dxa"/>
      </w:tblCellMar>
    </w:tblPr>
  </w:style>
  <w:style w:type="table" w:styleId="68" w:customStyle="1">
    <w:name w:val="68"/>
    <w:basedOn w:val="TableNormal10"/>
    <w:tblPr>
      <w:tblStyleRowBandSize w:val="1"/>
      <w:tblStyleColBandSize w:val="1"/>
      <w:tblCellMar>
        <w:top w:w="100.0" w:type="dxa"/>
        <w:left w:w="100.0" w:type="dxa"/>
        <w:bottom w:w="100.0" w:type="dxa"/>
        <w:right w:w="100.0" w:type="dxa"/>
      </w:tblCellMar>
    </w:tblPr>
  </w:style>
  <w:style w:type="table" w:styleId="67" w:customStyle="1">
    <w:name w:val="67"/>
    <w:basedOn w:val="TableNormal10"/>
    <w:tblPr>
      <w:tblStyleRowBandSize w:val="1"/>
      <w:tblStyleColBandSize w:val="1"/>
      <w:tblCellMar>
        <w:top w:w="100.0" w:type="dxa"/>
        <w:left w:w="100.0" w:type="dxa"/>
        <w:bottom w:w="100.0" w:type="dxa"/>
        <w:right w:w="100.0" w:type="dxa"/>
      </w:tblCellMar>
    </w:tblPr>
  </w:style>
  <w:style w:type="table" w:styleId="66" w:customStyle="1">
    <w:name w:val="66"/>
    <w:basedOn w:val="TableNormal10"/>
    <w:tblPr>
      <w:tblStyleRowBandSize w:val="1"/>
      <w:tblStyleColBandSize w:val="1"/>
      <w:tblCellMar>
        <w:top w:w="100.0" w:type="dxa"/>
        <w:left w:w="100.0" w:type="dxa"/>
        <w:bottom w:w="100.0" w:type="dxa"/>
        <w:right w:w="100.0" w:type="dxa"/>
      </w:tblCellMar>
    </w:tblPr>
  </w:style>
  <w:style w:type="table" w:styleId="65" w:customStyle="1">
    <w:name w:val="65"/>
    <w:basedOn w:val="TableNormal10"/>
    <w:tblPr>
      <w:tblStyleRowBandSize w:val="1"/>
      <w:tblStyleColBandSize w:val="1"/>
      <w:tblCellMar>
        <w:top w:w="100.0" w:type="dxa"/>
        <w:left w:w="100.0" w:type="dxa"/>
        <w:bottom w:w="100.0" w:type="dxa"/>
        <w:right w:w="100.0" w:type="dxa"/>
      </w:tblCellMar>
    </w:tblPr>
  </w:style>
  <w:style w:type="table" w:styleId="64" w:customStyle="1">
    <w:name w:val="64"/>
    <w:basedOn w:val="TableNormal10"/>
    <w:tblPr>
      <w:tblStyleRowBandSize w:val="1"/>
      <w:tblStyleColBandSize w:val="1"/>
      <w:tblCellMar>
        <w:top w:w="100.0" w:type="dxa"/>
        <w:left w:w="100.0" w:type="dxa"/>
        <w:bottom w:w="100.0" w:type="dxa"/>
        <w:right w:w="100.0" w:type="dxa"/>
      </w:tblCellMar>
    </w:tblPr>
  </w:style>
  <w:style w:type="table" w:styleId="63" w:customStyle="1">
    <w:name w:val="63"/>
    <w:basedOn w:val="TableNormal10"/>
    <w:tblPr>
      <w:tblStyleRowBandSize w:val="1"/>
      <w:tblStyleColBandSize w:val="1"/>
      <w:tblCellMar>
        <w:top w:w="100.0" w:type="dxa"/>
        <w:left w:w="100.0" w:type="dxa"/>
        <w:bottom w:w="100.0" w:type="dxa"/>
        <w:right w:w="100.0" w:type="dxa"/>
      </w:tblCellMar>
    </w:tblPr>
  </w:style>
  <w:style w:type="table" w:styleId="62" w:customStyle="1">
    <w:name w:val="62"/>
    <w:basedOn w:val="TableNormal10"/>
    <w:tblPr>
      <w:tblStyleRowBandSize w:val="1"/>
      <w:tblStyleColBandSize w:val="1"/>
      <w:tblCellMar>
        <w:top w:w="100.0" w:type="dxa"/>
        <w:left w:w="100.0" w:type="dxa"/>
        <w:bottom w:w="100.0" w:type="dxa"/>
        <w:right w:w="100.0" w:type="dxa"/>
      </w:tblCellMar>
    </w:tblPr>
  </w:style>
  <w:style w:type="table" w:styleId="61" w:customStyle="1">
    <w:name w:val="61"/>
    <w:basedOn w:val="TableNormal10"/>
    <w:tblPr>
      <w:tblStyleRowBandSize w:val="1"/>
      <w:tblStyleColBandSize w:val="1"/>
      <w:tblCellMar>
        <w:top w:w="100.0" w:type="dxa"/>
        <w:left w:w="100.0" w:type="dxa"/>
        <w:bottom w:w="100.0" w:type="dxa"/>
        <w:right w:w="100.0" w:type="dxa"/>
      </w:tblCellMar>
    </w:tblPr>
  </w:style>
  <w:style w:type="table" w:styleId="60" w:customStyle="1">
    <w:name w:val="60"/>
    <w:basedOn w:val="TableNormal10"/>
    <w:tblPr>
      <w:tblStyleRowBandSize w:val="1"/>
      <w:tblStyleColBandSize w:val="1"/>
      <w:tblCellMar>
        <w:top w:w="100.0" w:type="dxa"/>
        <w:left w:w="100.0" w:type="dxa"/>
        <w:bottom w:w="100.0" w:type="dxa"/>
        <w:right w:w="100.0" w:type="dxa"/>
      </w:tblCellMar>
    </w:tblPr>
  </w:style>
  <w:style w:type="table" w:styleId="59" w:customStyle="1">
    <w:name w:val="59"/>
    <w:basedOn w:val="TableNormal10"/>
    <w:tblPr>
      <w:tblStyleRowBandSize w:val="1"/>
      <w:tblStyleColBandSize w:val="1"/>
      <w:tblCellMar>
        <w:top w:w="100.0" w:type="dxa"/>
        <w:left w:w="100.0" w:type="dxa"/>
        <w:bottom w:w="100.0" w:type="dxa"/>
        <w:right w:w="100.0" w:type="dxa"/>
      </w:tblCellMar>
    </w:tblPr>
  </w:style>
  <w:style w:type="table" w:styleId="58" w:customStyle="1">
    <w:name w:val="58"/>
    <w:basedOn w:val="TableNormal10"/>
    <w:tblPr>
      <w:tblStyleRowBandSize w:val="1"/>
      <w:tblStyleColBandSize w:val="1"/>
      <w:tblCellMar>
        <w:top w:w="100.0" w:type="dxa"/>
        <w:left w:w="100.0" w:type="dxa"/>
        <w:bottom w:w="100.0" w:type="dxa"/>
        <w:right w:w="100.0" w:type="dxa"/>
      </w:tblCellMar>
    </w:tblPr>
  </w:style>
  <w:style w:type="table" w:styleId="57" w:customStyle="1">
    <w:name w:val="57"/>
    <w:basedOn w:val="TableNormal10"/>
    <w:tblPr>
      <w:tblStyleRowBandSize w:val="1"/>
      <w:tblStyleColBandSize w:val="1"/>
      <w:tblCellMar>
        <w:top w:w="100.0" w:type="dxa"/>
        <w:left w:w="100.0" w:type="dxa"/>
        <w:bottom w:w="100.0" w:type="dxa"/>
        <w:right w:w="100.0" w:type="dxa"/>
      </w:tblCellMar>
    </w:tblPr>
  </w:style>
  <w:style w:type="table" w:styleId="56" w:customStyle="1">
    <w:name w:val="56"/>
    <w:basedOn w:val="TableNormal10"/>
    <w:tblPr>
      <w:tblStyleRowBandSize w:val="1"/>
      <w:tblStyleColBandSize w:val="1"/>
      <w:tblCellMar>
        <w:top w:w="100.0" w:type="dxa"/>
        <w:left w:w="100.0" w:type="dxa"/>
        <w:bottom w:w="100.0" w:type="dxa"/>
        <w:right w:w="100.0" w:type="dxa"/>
      </w:tblCellMar>
    </w:tblPr>
  </w:style>
  <w:style w:type="table" w:styleId="55" w:customStyle="1">
    <w:name w:val="55"/>
    <w:basedOn w:val="TableNormal10"/>
    <w:tblPr>
      <w:tblStyleRowBandSize w:val="1"/>
      <w:tblStyleColBandSize w:val="1"/>
      <w:tblCellMar>
        <w:top w:w="100.0" w:type="dxa"/>
        <w:left w:w="100.0" w:type="dxa"/>
        <w:bottom w:w="100.0" w:type="dxa"/>
        <w:right w:w="100.0" w:type="dxa"/>
      </w:tblCellMar>
    </w:tblPr>
  </w:style>
  <w:style w:type="table" w:styleId="54" w:customStyle="1">
    <w:name w:val="54"/>
    <w:basedOn w:val="TableNormal10"/>
    <w:tblPr>
      <w:tblStyleRowBandSize w:val="1"/>
      <w:tblStyleColBandSize w:val="1"/>
      <w:tblCellMar>
        <w:top w:w="100.0" w:type="dxa"/>
        <w:left w:w="100.0" w:type="dxa"/>
        <w:bottom w:w="100.0" w:type="dxa"/>
        <w:right w:w="100.0" w:type="dxa"/>
      </w:tblCellMar>
    </w:tblPr>
  </w:style>
  <w:style w:type="table" w:styleId="53" w:customStyle="1">
    <w:name w:val="53"/>
    <w:basedOn w:val="TableNormal10"/>
    <w:tblPr>
      <w:tblStyleRowBandSize w:val="1"/>
      <w:tblStyleColBandSize w:val="1"/>
      <w:tblCellMar>
        <w:top w:w="100.0" w:type="dxa"/>
        <w:left w:w="100.0" w:type="dxa"/>
        <w:bottom w:w="100.0" w:type="dxa"/>
        <w:right w:w="100.0" w:type="dxa"/>
      </w:tblCellMar>
    </w:tblPr>
  </w:style>
  <w:style w:type="table" w:styleId="52" w:customStyle="1">
    <w:name w:val="52"/>
    <w:basedOn w:val="TableNormal10"/>
    <w:tblPr>
      <w:tblStyleRowBandSize w:val="1"/>
      <w:tblStyleColBandSize w:val="1"/>
      <w:tblCellMar>
        <w:top w:w="100.0" w:type="dxa"/>
        <w:left w:w="100.0" w:type="dxa"/>
        <w:bottom w:w="100.0" w:type="dxa"/>
        <w:right w:w="100.0" w:type="dxa"/>
      </w:tblCellMar>
    </w:tblPr>
  </w:style>
  <w:style w:type="table" w:styleId="51" w:customStyle="1">
    <w:name w:val="51"/>
    <w:basedOn w:val="TableNormal10"/>
    <w:tblPr>
      <w:tblStyleRowBandSize w:val="1"/>
      <w:tblStyleColBandSize w:val="1"/>
      <w:tblCellMar>
        <w:top w:w="100.0" w:type="dxa"/>
        <w:left w:w="100.0" w:type="dxa"/>
        <w:bottom w:w="100.0" w:type="dxa"/>
        <w:right w:w="100.0" w:type="dxa"/>
      </w:tblCellMar>
    </w:tblPr>
  </w:style>
  <w:style w:type="table" w:styleId="50" w:customStyle="1">
    <w:name w:val="50"/>
    <w:basedOn w:val="TableNormal10"/>
    <w:tblPr>
      <w:tblStyleRowBandSize w:val="1"/>
      <w:tblStyleColBandSize w:val="1"/>
      <w:tblCellMar>
        <w:top w:w="100.0" w:type="dxa"/>
        <w:left w:w="100.0" w:type="dxa"/>
        <w:bottom w:w="100.0" w:type="dxa"/>
        <w:right w:w="100.0" w:type="dxa"/>
      </w:tblCellMar>
    </w:tblPr>
  </w:style>
  <w:style w:type="table" w:styleId="49" w:customStyle="1">
    <w:name w:val="49"/>
    <w:basedOn w:val="TableNormal10"/>
    <w:tblPr>
      <w:tblStyleRowBandSize w:val="1"/>
      <w:tblStyleColBandSize w:val="1"/>
      <w:tblCellMar>
        <w:top w:w="100.0" w:type="dxa"/>
        <w:left w:w="100.0" w:type="dxa"/>
        <w:bottom w:w="100.0" w:type="dxa"/>
        <w:right w:w="100.0" w:type="dxa"/>
      </w:tblCellMar>
    </w:tblPr>
  </w:style>
  <w:style w:type="table" w:styleId="48" w:customStyle="1">
    <w:name w:val="48"/>
    <w:basedOn w:val="TableNormal10"/>
    <w:tblPr>
      <w:tblStyleRowBandSize w:val="1"/>
      <w:tblStyleColBandSize w:val="1"/>
      <w:tblCellMar>
        <w:top w:w="100.0" w:type="dxa"/>
        <w:left w:w="100.0" w:type="dxa"/>
        <w:bottom w:w="100.0" w:type="dxa"/>
        <w:right w:w="100.0" w:type="dxa"/>
      </w:tblCellMar>
    </w:tblPr>
  </w:style>
  <w:style w:type="table" w:styleId="47" w:customStyle="1">
    <w:name w:val="47"/>
    <w:basedOn w:val="TableNormal10"/>
    <w:tblPr>
      <w:tblStyleRowBandSize w:val="1"/>
      <w:tblStyleColBandSize w:val="1"/>
      <w:tblCellMar>
        <w:top w:w="100.0" w:type="dxa"/>
        <w:left w:w="100.0" w:type="dxa"/>
        <w:bottom w:w="100.0" w:type="dxa"/>
        <w:right w:w="100.0" w:type="dxa"/>
      </w:tblCellMar>
    </w:tblPr>
  </w:style>
  <w:style w:type="table" w:styleId="46" w:customStyle="1">
    <w:name w:val="46"/>
    <w:basedOn w:val="TableNormal10"/>
    <w:tblPr>
      <w:tblStyleRowBandSize w:val="1"/>
      <w:tblStyleColBandSize w:val="1"/>
      <w:tblCellMar>
        <w:top w:w="100.0" w:type="dxa"/>
        <w:left w:w="100.0" w:type="dxa"/>
        <w:bottom w:w="100.0" w:type="dxa"/>
        <w:right w:w="100.0" w:type="dxa"/>
      </w:tblCellMar>
    </w:tblPr>
  </w:style>
  <w:style w:type="table" w:styleId="45" w:customStyle="1">
    <w:name w:val="45"/>
    <w:basedOn w:val="TableNormal10"/>
    <w:tblPr>
      <w:tblStyleRowBandSize w:val="1"/>
      <w:tblStyleColBandSize w:val="1"/>
      <w:tblCellMar>
        <w:top w:w="100.0" w:type="dxa"/>
        <w:left w:w="100.0" w:type="dxa"/>
        <w:bottom w:w="100.0" w:type="dxa"/>
        <w:right w:w="100.0" w:type="dxa"/>
      </w:tblCellMar>
    </w:tblPr>
  </w:style>
  <w:style w:type="table" w:styleId="44" w:customStyle="1">
    <w:name w:val="44"/>
    <w:basedOn w:val="TableNormal10"/>
    <w:tblPr>
      <w:tblStyleRowBandSize w:val="1"/>
      <w:tblStyleColBandSize w:val="1"/>
      <w:tblCellMar>
        <w:top w:w="100.0" w:type="dxa"/>
        <w:left w:w="100.0" w:type="dxa"/>
        <w:bottom w:w="100.0" w:type="dxa"/>
        <w:right w:w="100.0" w:type="dxa"/>
      </w:tblCellMar>
    </w:tblPr>
  </w:style>
  <w:style w:type="table" w:styleId="43" w:customStyle="1">
    <w:name w:val="43"/>
    <w:basedOn w:val="TableNormal10"/>
    <w:tblPr>
      <w:tblStyleRowBandSize w:val="1"/>
      <w:tblStyleColBandSize w:val="1"/>
      <w:tblCellMar>
        <w:top w:w="100.0" w:type="dxa"/>
        <w:left w:w="100.0" w:type="dxa"/>
        <w:bottom w:w="100.0" w:type="dxa"/>
        <w:right w:w="100.0" w:type="dxa"/>
      </w:tblCellMar>
    </w:tblPr>
  </w:style>
  <w:style w:type="table" w:styleId="42" w:customStyle="1">
    <w:name w:val="42"/>
    <w:basedOn w:val="TableNormal10"/>
    <w:tblPr>
      <w:tblStyleRowBandSize w:val="1"/>
      <w:tblStyleColBandSize w:val="1"/>
      <w:tblCellMar>
        <w:top w:w="100.0" w:type="dxa"/>
        <w:left w:w="100.0" w:type="dxa"/>
        <w:bottom w:w="100.0" w:type="dxa"/>
        <w:right w:w="100.0" w:type="dxa"/>
      </w:tblCellMar>
    </w:tblPr>
  </w:style>
  <w:style w:type="table" w:styleId="41" w:customStyle="1">
    <w:name w:val="41"/>
    <w:basedOn w:val="TableNormal10"/>
    <w:tblPr>
      <w:tblStyleRowBandSize w:val="1"/>
      <w:tblStyleColBandSize w:val="1"/>
      <w:tblCellMar>
        <w:top w:w="100.0" w:type="dxa"/>
        <w:left w:w="100.0" w:type="dxa"/>
        <w:bottom w:w="100.0" w:type="dxa"/>
        <w:right w:w="100.0" w:type="dxa"/>
      </w:tblCellMar>
    </w:tblPr>
  </w:style>
  <w:style w:type="table" w:styleId="40" w:customStyle="1">
    <w:name w:val="40"/>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character" w:styleId="Hipervnculo">
    <w:name w:val="Hyperlink"/>
    <w:basedOn w:val="Fuentedeprrafopredeter"/>
    <w:uiPriority w:val="99"/>
    <w:unhideWhenUsed w:val="1"/>
    <w:rsid w:val="00213FFF"/>
    <w:rPr>
      <w:color w:val="0000ff" w:themeColor="hyperlink"/>
      <w:u w:val="single"/>
    </w:rPr>
  </w:style>
  <w:style w:type="character" w:styleId="Mencinsinresolver1" w:customStyle="1">
    <w:name w:val="Mención sin resolver1"/>
    <w:basedOn w:val="Fuentedeprrafopredeter"/>
    <w:uiPriority w:val="99"/>
    <w:semiHidden w:val="1"/>
    <w:unhideWhenUsed w:val="1"/>
    <w:rsid w:val="00213FFF"/>
    <w:rPr>
      <w:color w:val="605e5c"/>
      <w:shd w:color="auto" w:fill="e1dfdd" w:val="clear"/>
    </w:rPr>
  </w:style>
  <w:style w:type="character" w:styleId="Hipervnculovisitado">
    <w:name w:val="FollowedHyperlink"/>
    <w:basedOn w:val="Fuentedeprrafopredeter"/>
    <w:uiPriority w:val="99"/>
    <w:semiHidden w:val="1"/>
    <w:unhideWhenUsed w:val="1"/>
    <w:rsid w:val="00213FFF"/>
    <w:rPr>
      <w:color w:val="800080" w:themeColor="followedHyperlink"/>
      <w:u w:val="single"/>
    </w:rPr>
  </w:style>
  <w:style w:type="character" w:styleId="Ttulo1Car" w:customStyle="1">
    <w:name w:val="Título 1 Car"/>
    <w:basedOn w:val="Fuentedeprrafopredeter"/>
    <w:link w:val="Ttulo1"/>
    <w:uiPriority w:val="9"/>
    <w:rsid w:val="00C8293A"/>
    <w:rPr>
      <w:b w:val="1"/>
      <w:szCs w:val="40"/>
    </w:rPr>
  </w:style>
  <w:style w:type="character" w:styleId="cf01" w:customStyle="1">
    <w:name w:val="cf01"/>
    <w:basedOn w:val="Fuentedeprrafopredeter"/>
    <w:rsid w:val="00072FA9"/>
    <w:rPr>
      <w:rFonts w:ascii="Segoe UI" w:cs="Segoe UI" w:hAnsi="Segoe UI" w:hint="default"/>
      <w:sz w:val="18"/>
      <w:szCs w:val="18"/>
    </w:rPr>
  </w:style>
  <w:style w:type="character" w:styleId="TtuloCar" w:customStyle="1">
    <w:name w:val="Título Car"/>
    <w:basedOn w:val="Fuentedeprrafopredeter"/>
    <w:link w:val="Ttulo"/>
    <w:uiPriority w:val="10"/>
    <w:rsid w:val="00072FA9"/>
    <w:rPr>
      <w:sz w:val="52"/>
      <w:szCs w:val="52"/>
    </w:rPr>
  </w:style>
  <w:style w:type="paragraph" w:styleId="Bibliografa">
    <w:name w:val="Bibliography"/>
    <w:basedOn w:val="Normal"/>
    <w:next w:val="Normal"/>
    <w:uiPriority w:val="37"/>
    <w:semiHidden w:val="1"/>
    <w:unhideWhenUsed w:val="1"/>
    <w:rsid w:val="00323073"/>
  </w:style>
  <w:style w:type="character" w:styleId="Ttulo7Car" w:customStyle="1">
    <w:name w:val="Título 7 Car"/>
    <w:basedOn w:val="Fuentedeprrafopredeter"/>
    <w:link w:val="Ttulo7"/>
    <w:uiPriority w:val="9"/>
    <w:semiHidden w:val="1"/>
    <w:rsid w:val="007F307B"/>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7F307B"/>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7F307B"/>
    <w:rPr>
      <w:rFonts w:asciiTheme="majorHAnsi" w:cstheme="majorBidi" w:eastAsiaTheme="majorEastAsia" w:hAnsiTheme="majorHAnsi"/>
      <w:i w:val="1"/>
      <w:iCs w:val="1"/>
      <w:color w:val="272727" w:themeColor="text1" w:themeTint="0000D8"/>
      <w:sz w:val="21"/>
      <w:szCs w:val="21"/>
    </w:rPr>
  </w:style>
  <w:style w:type="table" w:styleId="Sombreadomedio2-nfasis5">
    <w:name w:val="Medium Shading 2 Accent 5"/>
    <w:basedOn w:val="Tablanormal"/>
    <w:uiPriority w:val="64"/>
    <w:rsid w:val="00FB483F"/>
    <w:pPr>
      <w:spacing w:line="240" w:lineRule="auto"/>
    </w:pPr>
    <w:rPr>
      <w:lang w:val="es-CO"/>
    </w:r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paragraph" w:styleId="TDC1">
    <w:name w:val="toc 1"/>
    <w:basedOn w:val="Normal"/>
    <w:next w:val="Normal"/>
    <w:autoRedefine w:val="1"/>
    <w:uiPriority w:val="39"/>
    <w:unhideWhenUsed w:val="1"/>
    <w:rsid w:val="00E50785"/>
    <w:pPr>
      <w:tabs>
        <w:tab w:val="left" w:pos="440"/>
        <w:tab w:val="right" w:pos="13422"/>
      </w:tabs>
      <w:spacing w:after="100"/>
    </w:pPr>
  </w:style>
  <w:style w:type="paragraph" w:styleId="TDC2">
    <w:name w:val="toc 2"/>
    <w:basedOn w:val="Normal"/>
    <w:next w:val="Normal"/>
    <w:autoRedefine w:val="1"/>
    <w:uiPriority w:val="39"/>
    <w:unhideWhenUsed w:val="1"/>
    <w:rsid w:val="009A0561"/>
    <w:pPr>
      <w:tabs>
        <w:tab w:val="left" w:pos="880"/>
        <w:tab w:val="right" w:pos="13422"/>
      </w:tabs>
      <w:spacing w:after="100"/>
      <w:ind w:left="220"/>
    </w:pPr>
  </w:style>
  <w:style w:type="character" w:styleId="UnresolvedMention1" w:customStyle="1">
    <w:name w:val="Unresolved Mention1"/>
    <w:basedOn w:val="Fuentedeprrafopredeter"/>
    <w:uiPriority w:val="99"/>
    <w:semiHidden w:val="1"/>
    <w:unhideWhenUsed w:val="1"/>
    <w:rsid w:val="000C38EE"/>
    <w:rPr>
      <w:color w:val="605e5c"/>
      <w:shd w:color="auto" w:fill="e1dfdd" w:val="clear"/>
    </w:rPr>
  </w:style>
  <w:style w:type="paragraph" w:styleId="Descripcin">
    <w:name w:val="caption"/>
    <w:basedOn w:val="Normal"/>
    <w:next w:val="Normal"/>
    <w:uiPriority w:val="35"/>
    <w:unhideWhenUsed w:val="1"/>
    <w:qFormat w:val="1"/>
    <w:rsid w:val="00FC6C5E"/>
    <w:pPr>
      <w:spacing w:after="200" w:line="240" w:lineRule="auto"/>
    </w:pPr>
    <w:rPr>
      <w:i w:val="1"/>
      <w:iCs w:val="1"/>
      <w:color w:val="1f497d" w:themeColor="text2"/>
      <w:sz w:val="18"/>
      <w:szCs w:val="18"/>
    </w:rPr>
  </w:style>
  <w:style w:type="table" w:styleId="39" w:customStyle="1">
    <w:name w:val="39"/>
    <w:basedOn w:val="TableNormal10"/>
    <w:tblPr>
      <w:tblStyleRowBandSize w:val="1"/>
      <w:tblStyleColBandSize w:val="1"/>
      <w:tblCellMar>
        <w:left w:w="115.0" w:type="dxa"/>
        <w:right w:w="115.0" w:type="dxa"/>
      </w:tblCellMar>
    </w:tblPr>
  </w:style>
  <w:style w:type="table" w:styleId="38" w:customStyle="1">
    <w:name w:val="38"/>
    <w:basedOn w:val="TableNormal10"/>
    <w:tblPr>
      <w:tblStyleRowBandSize w:val="1"/>
      <w:tblStyleColBandSize w:val="1"/>
      <w:tblCellMar>
        <w:left w:w="115.0" w:type="dxa"/>
        <w:right w:w="115.0" w:type="dxa"/>
      </w:tblCellMar>
    </w:tblPr>
  </w:style>
  <w:style w:type="table" w:styleId="37" w:customStyle="1">
    <w:name w:val="37"/>
    <w:basedOn w:val="TableNormal10"/>
    <w:tblPr>
      <w:tblStyleRowBandSize w:val="1"/>
      <w:tblStyleColBandSize w:val="1"/>
      <w:tblCellMar>
        <w:left w:w="115.0" w:type="dxa"/>
        <w:right w:w="115.0" w:type="dxa"/>
      </w:tblCellMar>
    </w:tblPr>
  </w:style>
  <w:style w:type="table" w:styleId="36" w:customStyle="1">
    <w:name w:val="36"/>
    <w:basedOn w:val="TableNormal10"/>
    <w:tblPr>
      <w:tblStyleRowBandSize w:val="1"/>
      <w:tblStyleColBandSize w:val="1"/>
      <w:tblCellMar>
        <w:left w:w="115.0" w:type="dxa"/>
        <w:right w:w="115.0" w:type="dxa"/>
      </w:tblCellMar>
    </w:tblPr>
  </w:style>
  <w:style w:type="table" w:styleId="35" w:customStyle="1">
    <w:name w:val="35"/>
    <w:basedOn w:val="TableNormal10"/>
    <w:tblPr>
      <w:tblStyleRowBandSize w:val="1"/>
      <w:tblStyleColBandSize w:val="1"/>
      <w:tblCellMar>
        <w:left w:w="115.0" w:type="dxa"/>
        <w:right w:w="115.0" w:type="dxa"/>
      </w:tblCellMar>
    </w:tblPr>
  </w:style>
  <w:style w:type="table" w:styleId="34" w:customStyle="1">
    <w:name w:val="34"/>
    <w:basedOn w:val="TableNormal10"/>
    <w:tblPr>
      <w:tblStyleRowBandSize w:val="1"/>
      <w:tblStyleColBandSize w:val="1"/>
      <w:tblCellMar>
        <w:left w:w="115.0" w:type="dxa"/>
        <w:right w:w="115.0" w:type="dxa"/>
      </w:tblCellMar>
    </w:tblPr>
  </w:style>
  <w:style w:type="table" w:styleId="33" w:customStyle="1">
    <w:name w:val="33"/>
    <w:basedOn w:val="TableNormal10"/>
    <w:tblPr>
      <w:tblStyleRowBandSize w:val="1"/>
      <w:tblStyleColBandSize w:val="1"/>
      <w:tblCellMar>
        <w:left w:w="115.0" w:type="dxa"/>
        <w:right w:w="115.0" w:type="dxa"/>
      </w:tblCellMar>
    </w:tblPr>
  </w:style>
  <w:style w:type="table" w:styleId="32" w:customStyle="1">
    <w:name w:val="32"/>
    <w:basedOn w:val="TableNormal10"/>
    <w:tblPr>
      <w:tblStyleRowBandSize w:val="1"/>
      <w:tblStyleColBandSize w:val="1"/>
      <w:tblCellMar>
        <w:left w:w="115.0" w:type="dxa"/>
        <w:right w:w="115.0" w:type="dxa"/>
      </w:tblCellMar>
    </w:tblPr>
  </w:style>
  <w:style w:type="table" w:styleId="31" w:customStyle="1">
    <w:name w:val="31"/>
    <w:basedOn w:val="TableNormal10"/>
    <w:tblPr>
      <w:tblStyleRowBandSize w:val="1"/>
      <w:tblStyleColBandSize w:val="1"/>
      <w:tblCellMar>
        <w:left w:w="115.0" w:type="dxa"/>
        <w:right w:w="115.0" w:type="dxa"/>
      </w:tblCellMar>
    </w:tblPr>
  </w:style>
  <w:style w:type="table" w:styleId="30" w:customStyle="1">
    <w:name w:val="30"/>
    <w:basedOn w:val="TableNormal10"/>
    <w:tblPr>
      <w:tblStyleRowBandSize w:val="1"/>
      <w:tblStyleColBandSize w:val="1"/>
      <w:tblCellMar>
        <w:left w:w="115.0" w:type="dxa"/>
        <w:right w:w="115.0" w:type="dxa"/>
      </w:tblCellMar>
    </w:tblPr>
  </w:style>
  <w:style w:type="table" w:styleId="29" w:customStyle="1">
    <w:name w:val="29"/>
    <w:basedOn w:val="TableNormal10"/>
    <w:tblPr>
      <w:tblStyleRowBandSize w:val="1"/>
      <w:tblStyleColBandSize w:val="1"/>
      <w:tblCellMar>
        <w:left w:w="115.0" w:type="dxa"/>
        <w:right w:w="115.0" w:type="dxa"/>
      </w:tblCellMar>
    </w:tblPr>
  </w:style>
  <w:style w:type="table" w:styleId="28" w:customStyle="1">
    <w:name w:val="28"/>
    <w:basedOn w:val="TableNormal10"/>
    <w:tblPr>
      <w:tblStyleRowBandSize w:val="1"/>
      <w:tblStyleColBandSize w:val="1"/>
      <w:tblCellMar>
        <w:left w:w="115.0" w:type="dxa"/>
        <w:right w:w="115.0" w:type="dxa"/>
      </w:tblCellMar>
    </w:tblPr>
  </w:style>
  <w:style w:type="table" w:styleId="27" w:customStyle="1">
    <w:name w:val="27"/>
    <w:basedOn w:val="TableNormal10"/>
    <w:tblPr>
      <w:tblStyleRowBandSize w:val="1"/>
      <w:tblStyleColBandSize w:val="1"/>
      <w:tblCellMar>
        <w:left w:w="115.0" w:type="dxa"/>
        <w:right w:w="115.0" w:type="dxa"/>
      </w:tblCellMar>
    </w:tblPr>
  </w:style>
  <w:style w:type="table" w:styleId="26" w:customStyle="1">
    <w:name w:val="26"/>
    <w:basedOn w:val="TableNormal10"/>
    <w:tblPr>
      <w:tblStyleRowBandSize w:val="1"/>
      <w:tblStyleColBandSize w:val="1"/>
      <w:tblCellMar>
        <w:left w:w="115.0" w:type="dxa"/>
        <w:right w:w="115.0" w:type="dxa"/>
      </w:tblCellMar>
    </w:tblPr>
  </w:style>
  <w:style w:type="table" w:styleId="25" w:customStyle="1">
    <w:name w:val="25"/>
    <w:basedOn w:val="TableNormal10"/>
    <w:tblPr>
      <w:tblStyleRowBandSize w:val="1"/>
      <w:tblStyleColBandSize w:val="1"/>
      <w:tblCellMar>
        <w:left w:w="115.0" w:type="dxa"/>
        <w:right w:w="115.0" w:type="dxa"/>
      </w:tblCellMar>
    </w:tblPr>
  </w:style>
  <w:style w:type="table" w:styleId="24" w:customStyle="1">
    <w:name w:val="24"/>
    <w:basedOn w:val="TableNormal10"/>
    <w:tblPr>
      <w:tblStyleRowBandSize w:val="1"/>
      <w:tblStyleColBandSize w:val="1"/>
      <w:tblCellMar>
        <w:left w:w="115.0" w:type="dxa"/>
        <w:right w:w="115.0" w:type="dxa"/>
      </w:tblCellMar>
    </w:tblPr>
  </w:style>
  <w:style w:type="table" w:styleId="23" w:customStyle="1">
    <w:name w:val="23"/>
    <w:basedOn w:val="TableNormal10"/>
    <w:tblPr>
      <w:tblStyleRowBandSize w:val="1"/>
      <w:tblStyleColBandSize w:val="1"/>
      <w:tblCellMar>
        <w:left w:w="115.0" w:type="dxa"/>
        <w:right w:w="115.0" w:type="dxa"/>
      </w:tblCellMar>
    </w:tblPr>
  </w:style>
  <w:style w:type="table" w:styleId="22" w:customStyle="1">
    <w:name w:val="22"/>
    <w:basedOn w:val="TableNormal10"/>
    <w:tblPr>
      <w:tblStyleRowBandSize w:val="1"/>
      <w:tblStyleColBandSize w:val="1"/>
      <w:tblCellMar>
        <w:left w:w="115.0" w:type="dxa"/>
        <w:right w:w="115.0" w:type="dxa"/>
      </w:tblCellMar>
    </w:tblPr>
  </w:style>
  <w:style w:type="table" w:styleId="21" w:customStyle="1">
    <w:name w:val="21"/>
    <w:basedOn w:val="TableNormal10"/>
    <w:tblPr>
      <w:tblStyleRowBandSize w:val="1"/>
      <w:tblStyleColBandSize w:val="1"/>
      <w:tblCellMar>
        <w:left w:w="115.0" w:type="dxa"/>
        <w:right w:w="115.0" w:type="dxa"/>
      </w:tblCellMar>
    </w:tblPr>
  </w:style>
  <w:style w:type="table" w:styleId="20" w:customStyle="1">
    <w:name w:val="20"/>
    <w:basedOn w:val="TableNormal10"/>
    <w:tblPr>
      <w:tblStyleRowBandSize w:val="1"/>
      <w:tblStyleColBandSize w:val="1"/>
      <w:tblCellMar>
        <w:left w:w="115.0" w:type="dxa"/>
        <w:right w:w="115.0" w:type="dxa"/>
      </w:tblCellMar>
    </w:tblPr>
  </w:style>
  <w:style w:type="table" w:styleId="19" w:customStyle="1">
    <w:name w:val="19"/>
    <w:basedOn w:val="TableNormal10"/>
    <w:pPr>
      <w:spacing w:line="240" w:lineRule="auto"/>
    </w:pPr>
    <w:tblPr>
      <w:tblStyleRowBandSize w:val="1"/>
      <w:tblStyleColBandSize w:val="1"/>
      <w:tblCellMar>
        <w:left w:w="108.0" w:type="dxa"/>
        <w:right w:w="108.0" w:type="dxa"/>
      </w:tblCellMar>
    </w:tblPr>
    <w:tblStylePr w:type="firstRow">
      <w:pPr>
        <w:spacing w:after="0" w:before="0" w:line="240" w:lineRule="auto"/>
      </w:pPr>
      <w:rPr>
        <w:b w:val="1"/>
        <w:color w:val="ffffff"/>
      </w:rPr>
      <w:tblPr/>
      <w:tcPr>
        <w:tcBorders>
          <w:top w:color="000000" w:space="0" w:sz="18" w:val="single"/>
          <w:left w:space="0" w:sz="0" w:val="nil"/>
          <w:bottom w:color="000000" w:space="0" w:sz="18" w:val="single"/>
          <w:right w:space="0" w:sz="0" w:val="nil"/>
          <w:insideH w:space="0" w:sz="0" w:val="nil"/>
          <w:insideV w:space="0" w:sz="0" w:val="nil"/>
        </w:tcBorders>
        <w:shd w:color="auto" w:fill="4bacc6" w:val="clear"/>
      </w:tcPr>
    </w:tblStylePr>
    <w:tblStylePr w:type="lastRow">
      <w:pPr>
        <w:spacing w:after="0" w:before="0" w:line="240" w:lineRule="auto"/>
      </w:pPr>
      <w:rPr>
        <w:color w:val="000000"/>
      </w:rPr>
      <w:tblPr/>
      <w:tcPr>
        <w:tcBorders>
          <w:top w:color="000000" w:space="0" w:sz="6" w:val="single"/>
          <w:left w:space="0" w:sz="0" w:val="nil"/>
          <w:bottom w:color="000000" w:space="0" w:sz="18" w:val="single"/>
          <w:right w:space="0" w:sz="0" w:val="nil"/>
          <w:insideH w:space="0" w:sz="0" w:val="nil"/>
          <w:insideV w:space="0" w:sz="0" w:val="nil"/>
        </w:tcBorders>
        <w:shd w:color="auto" w:fill="ffffff" w:val="clear"/>
      </w:tcPr>
    </w:tblStylePr>
    <w:tblStylePr w:type="firstCol">
      <w:rPr>
        <w:b w:val="1"/>
        <w:color w:val="ffffff"/>
      </w:rPr>
      <w:tblPr/>
      <w:tcPr>
        <w:tcBorders>
          <w:top w:space="0" w:sz="0" w:val="nil"/>
          <w:left w:space="0" w:sz="0" w:val="nil"/>
          <w:bottom w:color="000000" w:space="0" w:sz="18" w:val="single"/>
          <w:right w:space="0" w:sz="0" w:val="nil"/>
          <w:insideH w:space="0" w:sz="0" w:val="nil"/>
          <w:insideV w:space="0" w:sz="0" w:val="nil"/>
        </w:tcBorders>
        <w:shd w:color="auto" w:fill="4bacc6" w:val="clear"/>
      </w:tcPr>
    </w:tblStylePr>
    <w:tblStylePr w:type="lastCol">
      <w:rPr>
        <w:b w:val="1"/>
        <w:color w:val="ffffff"/>
      </w:rPr>
      <w:tblPr/>
      <w:tcPr>
        <w:tcBorders>
          <w:left w:space="0" w:sz="0" w:val="nil"/>
          <w:right w:space="0" w:sz="0" w:val="nil"/>
          <w:insideH w:space="0" w:sz="0" w:val="nil"/>
          <w:insideV w:space="0" w:sz="0" w:val="nil"/>
        </w:tcBorders>
        <w:shd w:color="auto" w:fill="4bacc6" w:val="clear"/>
      </w:tcPr>
    </w:tblStylePr>
    <w:tblStylePr w:type="band1Vert">
      <w:tblPr/>
      <w:tcPr>
        <w:tcBorders>
          <w:left w:space="0" w:sz="0" w:val="nil"/>
          <w:right w:space="0" w:sz="0" w:val="nil"/>
          <w:insideH w:space="0" w:sz="0" w:val="nil"/>
          <w:insideV w:space="0" w:sz="0" w:val="nil"/>
        </w:tcBorders>
        <w:shd w:color="auto" w:fill="d8d8d8" w:val="clear"/>
      </w:tcPr>
    </w:tblStylePr>
    <w:tblStylePr w:type="band1Horz">
      <w:tblPr/>
      <w:tcPr>
        <w:shd w:color="auto" w:fill="d8d8d8" w:val="clear"/>
      </w:tcPr>
    </w:tblStylePr>
    <w:tblStylePr w:type="neCell">
      <w:tblPr/>
      <w:tcPr>
        <w:tcBorders>
          <w:top w:color="000000" w:space="0" w:sz="18" w:val="single"/>
          <w:left w:space="0" w:sz="0" w:val="nil"/>
          <w:bottom w:color="000000" w:space="0" w:sz="18" w:val="single"/>
          <w:right w:space="0" w:sz="0" w:val="nil"/>
          <w:insideH w:space="0" w:sz="0" w:val="nil"/>
          <w:insideV w:space="0" w:sz="0" w:val="nil"/>
        </w:tcBorders>
      </w:tcPr>
    </w:tblStylePr>
    <w:tblStylePr w:type="nwCell">
      <w:rPr>
        <w:color w:val="ffffff"/>
      </w:rPr>
      <w:tblPr/>
      <w:tcPr>
        <w:tcBorders>
          <w:top w:color="000000" w:space="0" w:sz="18" w:val="single"/>
          <w:left w:space="0" w:sz="0" w:val="nil"/>
          <w:bottom w:color="000000" w:space="0" w:sz="18" w:val="single"/>
          <w:right w:space="0" w:sz="0" w:val="nil"/>
          <w:insideH w:space="0" w:sz="0" w:val="nil"/>
          <w:insideV w:space="0" w:sz="0" w:val="nil"/>
        </w:tcBorders>
      </w:tcPr>
    </w:tblStylePr>
  </w:style>
  <w:style w:type="table" w:styleId="18" w:customStyle="1">
    <w:name w:val="18"/>
    <w:basedOn w:val="TableNormal10"/>
    <w:tblPr>
      <w:tblStyleRowBandSize w:val="1"/>
      <w:tblStyleColBandSize w:val="1"/>
      <w:tblCellMar>
        <w:left w:w="115.0" w:type="dxa"/>
        <w:right w:w="115.0" w:type="dxa"/>
      </w:tblCellMar>
    </w:tblPr>
  </w:style>
  <w:style w:type="table" w:styleId="17" w:customStyle="1">
    <w:name w:val="17"/>
    <w:basedOn w:val="TableNormal10"/>
    <w:tblPr>
      <w:tblStyleRowBandSize w:val="1"/>
      <w:tblStyleColBandSize w:val="1"/>
      <w:tblCellMar>
        <w:left w:w="115.0" w:type="dxa"/>
        <w:right w:w="115.0" w:type="dxa"/>
      </w:tblCellMar>
    </w:tblPr>
  </w:style>
  <w:style w:type="table" w:styleId="16" w:customStyle="1">
    <w:name w:val="16"/>
    <w:basedOn w:val="TableNormal10"/>
    <w:tblPr>
      <w:tblStyleRowBandSize w:val="1"/>
      <w:tblStyleColBandSize w:val="1"/>
      <w:tblCellMar>
        <w:left w:w="115.0" w:type="dxa"/>
        <w:right w:w="115.0" w:type="dxa"/>
      </w:tblCellMar>
    </w:tblPr>
  </w:style>
  <w:style w:type="table" w:styleId="15" w:customStyle="1">
    <w:name w:val="15"/>
    <w:basedOn w:val="TableNormal10"/>
    <w:tblPr>
      <w:tblStyleRowBandSize w:val="1"/>
      <w:tblStyleColBandSize w:val="1"/>
      <w:tblCellMar>
        <w:left w:w="115.0" w:type="dxa"/>
        <w:right w:w="115.0" w:type="dxa"/>
      </w:tblCellMar>
    </w:tblPr>
  </w:style>
  <w:style w:type="table" w:styleId="14" w:customStyle="1">
    <w:name w:val="14"/>
    <w:basedOn w:val="TableNormal10"/>
    <w:tblPr>
      <w:tblStyleRowBandSize w:val="1"/>
      <w:tblStyleColBandSize w:val="1"/>
      <w:tblCellMar>
        <w:left w:w="115.0" w:type="dxa"/>
        <w:right w:w="115.0" w:type="dxa"/>
      </w:tblCellMar>
    </w:tblPr>
  </w:style>
  <w:style w:type="table" w:styleId="13" w:customStyle="1">
    <w:name w:val="13"/>
    <w:basedOn w:val="TableNormal10"/>
    <w:tblPr>
      <w:tblStyleRowBandSize w:val="1"/>
      <w:tblStyleColBandSize w:val="1"/>
      <w:tblCellMar>
        <w:left w:w="115.0" w:type="dxa"/>
        <w:right w:w="115.0" w:type="dxa"/>
      </w:tblCellMar>
    </w:tblPr>
  </w:style>
  <w:style w:type="table" w:styleId="12" w:customStyle="1">
    <w:name w:val="12"/>
    <w:basedOn w:val="TableNormal10"/>
    <w:tblPr>
      <w:tblStyleRowBandSize w:val="1"/>
      <w:tblStyleColBandSize w:val="1"/>
      <w:tblCellMar>
        <w:left w:w="115.0" w:type="dxa"/>
        <w:right w:w="115.0" w:type="dxa"/>
      </w:tblCellMar>
    </w:tblPr>
  </w:style>
  <w:style w:type="table" w:styleId="11" w:customStyle="1">
    <w:name w:val="11"/>
    <w:basedOn w:val="TableNormal10"/>
    <w:tblPr>
      <w:tblStyleRowBandSize w:val="1"/>
      <w:tblStyleColBandSize w:val="1"/>
      <w:tblCellMar>
        <w:left w:w="115.0" w:type="dxa"/>
        <w:right w:w="115.0" w:type="dxa"/>
      </w:tblCellMar>
    </w:tblPr>
  </w:style>
  <w:style w:type="table" w:styleId="10" w:customStyle="1">
    <w:name w:val="10"/>
    <w:basedOn w:val="TableNormal10"/>
    <w:tblPr>
      <w:tblStyleRowBandSize w:val="1"/>
      <w:tblStyleColBandSize w:val="1"/>
      <w:tblCellMar>
        <w:left w:w="115.0" w:type="dxa"/>
        <w:right w:w="115.0" w:type="dxa"/>
      </w:tblCellMar>
    </w:tblPr>
  </w:style>
  <w:style w:type="table" w:styleId="9" w:customStyle="1">
    <w:name w:val="9"/>
    <w:basedOn w:val="TableNormal10"/>
    <w:tblPr>
      <w:tblStyleRowBandSize w:val="1"/>
      <w:tblStyleColBandSize w:val="1"/>
      <w:tblCellMar>
        <w:left w:w="115.0" w:type="dxa"/>
        <w:right w:w="115.0" w:type="dxa"/>
      </w:tblCellMar>
    </w:tblPr>
  </w:style>
  <w:style w:type="table" w:styleId="8" w:customStyle="1">
    <w:name w:val="8"/>
    <w:basedOn w:val="TableNormal10"/>
    <w:tblPr>
      <w:tblStyleRowBandSize w:val="1"/>
      <w:tblStyleColBandSize w:val="1"/>
      <w:tblCellMar>
        <w:left w:w="115.0" w:type="dxa"/>
        <w:right w:w="115.0" w:type="dxa"/>
      </w:tblCellMar>
    </w:tblPr>
  </w:style>
  <w:style w:type="table" w:styleId="7" w:customStyle="1">
    <w:name w:val="7"/>
    <w:basedOn w:val="TableNormal10"/>
    <w:tblPr>
      <w:tblStyleRowBandSize w:val="1"/>
      <w:tblStyleColBandSize w:val="1"/>
      <w:tblCellMar>
        <w:left w:w="115.0" w:type="dxa"/>
        <w:right w:w="115.0" w:type="dxa"/>
      </w:tblCellMar>
    </w:tblPr>
  </w:style>
  <w:style w:type="table" w:styleId="6" w:customStyle="1">
    <w:name w:val="6"/>
    <w:basedOn w:val="TableNormal10"/>
    <w:tblPr>
      <w:tblStyleRowBandSize w:val="1"/>
      <w:tblStyleColBandSize w:val="1"/>
      <w:tblCellMar>
        <w:left w:w="115.0" w:type="dxa"/>
        <w:right w:w="115.0" w:type="dxa"/>
      </w:tblCellMar>
    </w:tblPr>
  </w:style>
  <w:style w:type="table" w:styleId="5" w:customStyle="1">
    <w:name w:val="5"/>
    <w:basedOn w:val="TableNormal10"/>
    <w:tblPr>
      <w:tblStyleRowBandSize w:val="1"/>
      <w:tblStyleColBandSize w:val="1"/>
      <w:tblCellMar>
        <w:left w:w="115.0" w:type="dxa"/>
        <w:right w:w="115.0" w:type="dxa"/>
      </w:tblCellMar>
    </w:tblPr>
  </w:style>
  <w:style w:type="table" w:styleId="4" w:customStyle="1">
    <w:name w:val="4"/>
    <w:basedOn w:val="TableNormal10"/>
    <w:tblPr>
      <w:tblStyleRowBandSize w:val="1"/>
      <w:tblStyleColBandSize w:val="1"/>
      <w:tblCellMar>
        <w:left w:w="115.0" w:type="dxa"/>
        <w:right w:w="115.0" w:type="dxa"/>
      </w:tblCellMar>
    </w:tblPr>
  </w:style>
  <w:style w:type="table" w:styleId="3" w:customStyle="1">
    <w:name w:val="3"/>
    <w:basedOn w:val="TableNormal10"/>
    <w:tblPr>
      <w:tblStyleRowBandSize w:val="1"/>
      <w:tblStyleColBandSize w:val="1"/>
      <w:tblCellMar>
        <w:left w:w="115.0" w:type="dxa"/>
        <w:right w:w="115.0" w:type="dxa"/>
      </w:tblCellMar>
    </w:tblPr>
  </w:style>
  <w:style w:type="table" w:styleId="2" w:customStyle="1">
    <w:name w:val="2"/>
    <w:basedOn w:val="TableNormal10"/>
    <w:tblPr>
      <w:tblStyleRowBandSize w:val="1"/>
      <w:tblStyleColBandSize w:val="1"/>
      <w:tblCellMar>
        <w:left w:w="115.0" w:type="dxa"/>
        <w:right w:w="115.0" w:type="dxa"/>
      </w:tblCellMar>
    </w:tblPr>
  </w:style>
  <w:style w:type="table" w:styleId="1" w:customStyle="1">
    <w:name w:val="1"/>
    <w:basedOn w:val="TableNormal10"/>
    <w:tblPr>
      <w:tblStyleRowBandSize w:val="1"/>
      <w:tblStyleColBandSize w:val="1"/>
      <w:tblCellMar>
        <w:left w:w="115.0" w:type="dxa"/>
        <w:right w:w="115.0" w:type="dxa"/>
      </w:tblCellMar>
    </w:tblPr>
  </w:style>
  <w:style w:type="paragraph" w:styleId="Revisin">
    <w:name w:val="Revision"/>
    <w:hidden w:val="1"/>
    <w:uiPriority w:val="99"/>
    <w:semiHidden w:val="1"/>
    <w:rsid w:val="00C516F6"/>
    <w:pPr>
      <w:spacing w:line="240" w:lineRule="auto"/>
    </w:pPr>
  </w:style>
  <w:style w:type="table" w:styleId="a"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0"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1"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2"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3"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4"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5"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6"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7"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8"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9"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a"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b"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c"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d"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e"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0"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1"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2"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3"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4"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5" w:customStyle="1">
    <w:basedOn w:val="Tablanormal"/>
    <w:pPr>
      <w:spacing w:line="240" w:lineRule="auto"/>
    </w:pPr>
    <w:tblPr>
      <w:tblStyleRowBandSize w:val="1"/>
      <w:tblStyleColBandSize w:val="1"/>
      <w:tblCellMar>
        <w:top w:w="100.0" w:type="dxa"/>
        <w:left w:w="115.0" w:type="dxa"/>
        <w:bottom w:w="100.0" w:type="dxa"/>
        <w:right w:w="115.0" w:type="dxa"/>
      </w:tblCellMar>
    </w:tblPr>
    <w:tblStylePr w:type="firstRow">
      <w:pPr>
        <w:spacing w:after="0" w:before="0" w:line="240" w:lineRule="auto"/>
      </w:pPr>
      <w:rPr>
        <w:b w:val="1"/>
        <w:color w:val="ffffff"/>
      </w:rPr>
      <w:tblPr/>
      <w:tcPr>
        <w:tcBorders>
          <w:top w:color="000000" w:space="0" w:sz="18" w:val="single"/>
          <w:left w:space="0" w:sz="0" w:val="nil"/>
          <w:bottom w:color="000000" w:space="0" w:sz="18" w:val="single"/>
          <w:right w:space="0" w:sz="0" w:val="nil"/>
          <w:insideH w:space="0" w:sz="0" w:val="nil"/>
          <w:insideV w:space="0" w:sz="0" w:val="nil"/>
        </w:tcBorders>
        <w:shd w:color="auto" w:fill="4bacc6" w:val="clear"/>
      </w:tcPr>
    </w:tblStylePr>
    <w:tblStylePr w:type="lastRow">
      <w:pPr>
        <w:spacing w:after="0" w:before="0" w:line="240" w:lineRule="auto"/>
      </w:pPr>
      <w:rPr>
        <w:color w:val="000000"/>
      </w:rPr>
      <w:tblPr/>
      <w:tcPr>
        <w:tcBorders>
          <w:top w:color="000000" w:space="0" w:sz="6" w:val="single"/>
          <w:left w:space="0" w:sz="0" w:val="nil"/>
          <w:bottom w:color="000000" w:space="0" w:sz="18" w:val="single"/>
          <w:right w:space="0" w:sz="0" w:val="nil"/>
          <w:insideH w:space="0" w:sz="0" w:val="nil"/>
          <w:insideV w:space="0" w:sz="0" w:val="nil"/>
        </w:tcBorders>
        <w:shd w:color="auto" w:fill="ffffff" w:val="clear"/>
      </w:tcPr>
    </w:tblStylePr>
    <w:tblStylePr w:type="firstCol">
      <w:rPr>
        <w:b w:val="1"/>
        <w:color w:val="ffffff"/>
      </w:rPr>
      <w:tblPr/>
      <w:tcPr>
        <w:tcBorders>
          <w:top w:space="0" w:sz="0" w:val="nil"/>
          <w:left w:space="0" w:sz="0" w:val="nil"/>
          <w:bottom w:color="000000" w:space="0" w:sz="18" w:val="single"/>
          <w:right w:space="0" w:sz="0" w:val="nil"/>
          <w:insideH w:space="0" w:sz="0" w:val="nil"/>
          <w:insideV w:space="0" w:sz="0" w:val="nil"/>
        </w:tcBorders>
        <w:shd w:color="auto" w:fill="4bacc6" w:val="clear"/>
      </w:tcPr>
    </w:tblStylePr>
    <w:tblStylePr w:type="lastCol">
      <w:rPr>
        <w:b w:val="1"/>
        <w:color w:val="ffffff"/>
      </w:rPr>
      <w:tblPr/>
      <w:tcPr>
        <w:tcBorders>
          <w:left w:space="0" w:sz="0" w:val="nil"/>
          <w:right w:space="0" w:sz="0" w:val="nil"/>
          <w:insideH w:space="0" w:sz="0" w:val="nil"/>
          <w:insideV w:space="0" w:sz="0" w:val="nil"/>
        </w:tcBorders>
        <w:shd w:color="auto" w:fill="4bacc6" w:val="clear"/>
      </w:tcPr>
    </w:tblStylePr>
    <w:tblStylePr w:type="band1Vert">
      <w:tblPr/>
      <w:tcPr>
        <w:tcBorders>
          <w:left w:space="0" w:sz="0" w:val="nil"/>
          <w:right w:space="0" w:sz="0" w:val="nil"/>
          <w:insideH w:space="0" w:sz="0" w:val="nil"/>
          <w:insideV w:space="0" w:sz="0" w:val="nil"/>
        </w:tcBorders>
        <w:shd w:color="auto" w:fill="d8d8d8" w:val="clear"/>
      </w:tcPr>
    </w:tblStylePr>
    <w:tblStylePr w:type="band1Horz">
      <w:tblPr/>
      <w:tcPr>
        <w:shd w:color="auto" w:fill="d8d8d8" w:val="clear"/>
      </w:tcPr>
    </w:tblStylePr>
    <w:tblStylePr w:type="neCell">
      <w:tblPr/>
      <w:tcPr>
        <w:tcBorders>
          <w:top w:color="000000" w:space="0" w:sz="18" w:val="single"/>
          <w:left w:space="0" w:sz="0" w:val="nil"/>
          <w:bottom w:color="000000" w:space="0" w:sz="18" w:val="single"/>
          <w:right w:space="0" w:sz="0" w:val="nil"/>
          <w:insideH w:space="0" w:sz="0" w:val="nil"/>
          <w:insideV w:space="0" w:sz="0" w:val="nil"/>
        </w:tcBorders>
      </w:tcPr>
    </w:tblStylePr>
    <w:tblStylePr w:type="nwCell">
      <w:rPr>
        <w:color w:val="ffffff"/>
      </w:rPr>
      <w:tblPr/>
      <w:tcPr>
        <w:tcBorders>
          <w:top w:color="000000" w:space="0" w:sz="18" w:val="single"/>
          <w:left w:space="0" w:sz="0" w:val="nil"/>
          <w:bottom w:color="000000" w:space="0" w:sz="18" w:val="single"/>
          <w:right w:space="0" w:sz="0" w:val="nil"/>
          <w:insideH w:space="0" w:sz="0" w:val="nil"/>
          <w:insideV w:space="0" w:sz="0" w:val="nil"/>
        </w:tcBorders>
      </w:tcPr>
    </w:tblStylePr>
  </w:style>
  <w:style w:type="table" w:styleId="af6"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7"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8"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9"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a"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b"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c" w:customStyle="1">
    <w:basedOn w:val="Tablanormal"/>
    <w:pPr>
      <w:spacing w:line="240" w:lineRule="auto"/>
    </w:pPr>
    <w:tblPr>
      <w:tblStyleRowBandSize w:val="1"/>
      <w:tblStyleColBandSize w:val="1"/>
    </w:tblPr>
  </w:style>
  <w:style w:type="table" w:styleId="afd"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e"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0"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1"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2"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3"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4"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5"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6"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7"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table" w:styleId="aff8" w:customStyle="1">
    <w:basedOn w:val="Tablanormal"/>
    <w:pPr>
      <w:spacing w:line="240" w:lineRule="auto"/>
    </w:p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4bacc6"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4bacc6"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4bacc6"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tblStylePr w:type="band1Horz">
      <w:tcPr>
        <w:shd w:fill="d8d8d8" w:val="clear"/>
      </w:tcPr>
    </w:tblStylePr>
    <w:tblStylePr w:type="band1Vert">
      <w:tcPr>
        <w:tcBorders>
          <w:left w:color="000000" w:space="0" w:sz="0" w:val="nil"/>
          <w:right w:color="000000" w:space="0" w:sz="0" w:val="nil"/>
          <w:insideH w:color="000000" w:space="0" w:sz="0" w:val="nil"/>
          <w:insideV w:color="000000" w:space="0" w:sz="0" w:val="nil"/>
        </w:tcBorders>
        <w:shd w:fill="d8d8d8" w:val="clear"/>
      </w:tcPr>
    </w:tblStylePr>
    <w:tblStylePr w:type="firstCol">
      <w:rPr>
        <w:b w:val="1"/>
        <w:color w:val="ffffff"/>
      </w:rPr>
      <w:tcPr>
        <w:tcBorders>
          <w:top w:color="000000" w:space="0" w:sz="0" w:val="nil"/>
          <w:left w:color="000000" w:space="0" w:sz="0" w:val="nil"/>
          <w:bottom w:color="000000" w:space="0" w:sz="18" w:val="single"/>
          <w:right w:color="000000" w:space="0" w:sz="0" w:val="nil"/>
          <w:insideH w:color="000000" w:space="0" w:sz="0" w:val="nil"/>
          <w:insideV w:color="000000" w:space="0" w:sz="0" w:val="nil"/>
        </w:tcBorders>
        <w:shd w:fill="4bacc6" w:val="clear"/>
      </w:tcPr>
    </w:tblStylePr>
    <w:tblStylePr w:type="firstRow">
      <w:pPr>
        <w:spacing w:after="0" w:before="0" w:line="240" w:lineRule="auto"/>
      </w:pPr>
      <w:rPr>
        <w:b w:val="1"/>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shd w:fill="4bacc6" w:val="clear"/>
      </w:tcPr>
    </w:tblStylePr>
    <w:tblStylePr w:type="lastCol">
      <w:rPr>
        <w:b w:val="1"/>
        <w:color w:val="ffffff"/>
      </w:rPr>
      <w:tcPr>
        <w:tcBorders>
          <w:left w:color="000000" w:space="0" w:sz="0" w:val="nil"/>
          <w:right w:color="000000" w:space="0" w:sz="0" w:val="nil"/>
          <w:insideH w:color="000000" w:space="0" w:sz="0" w:val="nil"/>
          <w:insideV w:color="000000" w:space="0" w:sz="0" w:val="nil"/>
        </w:tcBorders>
        <w:shd w:fill="4bacc6" w:val="clear"/>
      </w:tcPr>
    </w:tblStylePr>
    <w:tblStylePr w:type="lastRow">
      <w:pPr>
        <w:spacing w:after="0" w:before="0" w:line="240" w:lineRule="auto"/>
      </w:pPr>
      <w:rPr>
        <w:color w:val="000000"/>
      </w:rPr>
      <w:tcPr>
        <w:tcBorders>
          <w:top w:color="000000" w:space="0" w:sz="6" w:val="single"/>
          <w:left w:color="000000" w:space="0" w:sz="0" w:val="nil"/>
          <w:bottom w:color="000000" w:space="0" w:sz="18" w:val="single"/>
          <w:right w:color="000000" w:space="0" w:sz="0" w:val="nil"/>
          <w:insideH w:color="000000" w:space="0" w:sz="0" w:val="nil"/>
          <w:insideV w:color="000000" w:space="0" w:sz="0" w:val="nil"/>
        </w:tcBorders>
        <w:shd w:fill="ffffff" w:val="clear"/>
      </w:tcPr>
    </w:tblStylePr>
    <w:tblStylePr w:type="neCell">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tblStylePr w:type="nwCell">
      <w:rPr>
        <w:color w:val="ffffff"/>
      </w:rPr>
      <w:tcPr>
        <w:tcBorders>
          <w:top w:color="000000" w:space="0" w:sz="18" w:val="single"/>
          <w:left w:color="000000" w:space="0" w:sz="0" w:val="nil"/>
          <w:bottom w:color="000000" w:space="0" w:sz="18" w:val="single"/>
          <w:right w:color="000000" w:space="0" w:sz="0" w:val="nil"/>
          <w:insideH w:color="000000" w:space="0" w:sz="0" w:val="nil"/>
          <w:insideV w:color="000000" w:space="0" w:sz="0" w:val="nil"/>
        </w:tcBorders>
      </w:tcPr>
    </w:tblStyle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3.png"/><Relationship Id="rId41" Type="http://schemas.openxmlformats.org/officeDocument/2006/relationships/image" Target="media/image25.png"/><Relationship Id="rId44" Type="http://schemas.openxmlformats.org/officeDocument/2006/relationships/image" Target="media/image87.png"/><Relationship Id="rId43" Type="http://schemas.openxmlformats.org/officeDocument/2006/relationships/image" Target="media/image29.png"/><Relationship Id="rId46" Type="http://schemas.openxmlformats.org/officeDocument/2006/relationships/image" Target="media/image34.png"/><Relationship Id="rId45" Type="http://schemas.openxmlformats.org/officeDocument/2006/relationships/image" Target="media/image24.png"/><Relationship Id="rId107" Type="http://schemas.openxmlformats.org/officeDocument/2006/relationships/hyperlink" Target="https://matplotlib.org/" TargetMode="External"/><Relationship Id="rId106" Type="http://schemas.openxmlformats.org/officeDocument/2006/relationships/hyperlink" Target="https://www-ebooks7-24-com.bdigital.sena.edu.co/?il=8975&amp;pg=82" TargetMode="External"/><Relationship Id="rId105" Type="http://schemas.openxmlformats.org/officeDocument/2006/relationships/hyperlink" Target="https://www-ebooks7-24-com.bdigital.sena.edu.co/?il=9278&amp;pg=387" TargetMode="External"/><Relationship Id="rId104" Type="http://schemas.openxmlformats.org/officeDocument/2006/relationships/hyperlink" Target="https://www-ebooks7-24-com.bdigital.sena.edu.co/?il=9246&amp;pg=315" TargetMode="External"/><Relationship Id="rId109" Type="http://schemas.openxmlformats.org/officeDocument/2006/relationships/hyperlink" Target="https://plotly.com/python/" TargetMode="External"/><Relationship Id="rId108" Type="http://schemas.openxmlformats.org/officeDocument/2006/relationships/hyperlink" Target="https://powerbi.microsoft.com/es-es/" TargetMode="External"/><Relationship Id="rId48" Type="http://schemas.openxmlformats.org/officeDocument/2006/relationships/image" Target="media/image41.png"/><Relationship Id="rId47" Type="http://schemas.openxmlformats.org/officeDocument/2006/relationships/image" Target="media/image26.png"/><Relationship Id="rId49" Type="http://schemas.openxmlformats.org/officeDocument/2006/relationships/image" Target="media/image20.png"/><Relationship Id="rId103" Type="http://schemas.openxmlformats.org/officeDocument/2006/relationships/hyperlink" Target="https://altair-viz.github.io/" TargetMode="External"/><Relationship Id="rId102" Type="http://schemas.openxmlformats.org/officeDocument/2006/relationships/hyperlink" Target="http://medata.gov.co/dataset/" TargetMode="External"/><Relationship Id="rId101" Type="http://schemas.openxmlformats.org/officeDocument/2006/relationships/hyperlink" Target="https://search-ebscohost-com.bdigital.sena.edu.co/login.aspx?direct=true&amp;db=e000xww&amp;AN=1637911&amp;lang=es&amp;site=ehost-live" TargetMode="External"/><Relationship Id="rId100" Type="http://schemas.openxmlformats.org/officeDocument/2006/relationships/hyperlink" Target="https://search-ebscohost-com.bdigital.sena.edu.co/login.aspx?direct=true&amp;db=e000xww&amp;AN=1881491&amp;lang=es&amp;site=ehost-live" TargetMode="External"/><Relationship Id="rId31" Type="http://schemas.openxmlformats.org/officeDocument/2006/relationships/image" Target="media/image40.png"/><Relationship Id="rId30" Type="http://schemas.openxmlformats.org/officeDocument/2006/relationships/image" Target="media/image52.png"/><Relationship Id="rId33" Type="http://schemas.openxmlformats.org/officeDocument/2006/relationships/image" Target="media/image49.png"/><Relationship Id="rId32" Type="http://schemas.openxmlformats.org/officeDocument/2006/relationships/image" Target="media/image37.png"/><Relationship Id="rId35" Type="http://schemas.openxmlformats.org/officeDocument/2006/relationships/image" Target="media/image66.png"/><Relationship Id="rId34" Type="http://schemas.openxmlformats.org/officeDocument/2006/relationships/image" Target="media/image50.png"/><Relationship Id="rId37" Type="http://schemas.openxmlformats.org/officeDocument/2006/relationships/image" Target="media/image48.png"/><Relationship Id="rId36" Type="http://schemas.openxmlformats.org/officeDocument/2006/relationships/image" Target="media/image55.png"/><Relationship Id="rId39" Type="http://schemas.openxmlformats.org/officeDocument/2006/relationships/image" Target="media/image30.png"/><Relationship Id="rId38" Type="http://schemas.openxmlformats.org/officeDocument/2006/relationships/image" Target="media/image23.png"/><Relationship Id="rId20" Type="http://schemas.openxmlformats.org/officeDocument/2006/relationships/image" Target="media/image78.jpg"/><Relationship Id="rId22" Type="http://schemas.openxmlformats.org/officeDocument/2006/relationships/image" Target="media/image88.jpg"/><Relationship Id="rId21" Type="http://schemas.openxmlformats.org/officeDocument/2006/relationships/image" Target="media/image79.jpg"/><Relationship Id="rId24" Type="http://schemas.openxmlformats.org/officeDocument/2006/relationships/image" Target="media/image90.jpg"/><Relationship Id="rId23" Type="http://schemas.openxmlformats.org/officeDocument/2006/relationships/image" Target="media/image82.jpg"/><Relationship Id="rId26" Type="http://schemas.openxmlformats.org/officeDocument/2006/relationships/image" Target="media/image83.png"/><Relationship Id="rId25" Type="http://schemas.openxmlformats.org/officeDocument/2006/relationships/image" Target="media/image91.jpg"/><Relationship Id="rId28" Type="http://schemas.openxmlformats.org/officeDocument/2006/relationships/image" Target="media/image42.jpg"/><Relationship Id="rId27" Type="http://schemas.openxmlformats.org/officeDocument/2006/relationships/image" Target="media/image81.png"/><Relationship Id="rId29" Type="http://schemas.openxmlformats.org/officeDocument/2006/relationships/image" Target="media/image36.jpg"/><Relationship Id="rId95" Type="http://schemas.openxmlformats.org/officeDocument/2006/relationships/image" Target="media/image21.png"/><Relationship Id="rId94" Type="http://schemas.openxmlformats.org/officeDocument/2006/relationships/image" Target="media/image11.png"/><Relationship Id="rId97" Type="http://schemas.openxmlformats.org/officeDocument/2006/relationships/hyperlink" Target="https://www-ebooks7-24-com.bdigital.sena.edu.co/?il=15156&amp;pg=202" TargetMode="External"/><Relationship Id="rId96" Type="http://schemas.openxmlformats.org/officeDocument/2006/relationships/image" Target="media/image5.png"/><Relationship Id="rId11" Type="http://schemas.openxmlformats.org/officeDocument/2006/relationships/image" Target="media/image60.jpg"/><Relationship Id="rId99" Type="http://schemas.openxmlformats.org/officeDocument/2006/relationships/hyperlink" Target="https://www-ebooks7-24-com.bdigital.sena.edu.co/?il=7386&amp;pg=149" TargetMode="External"/><Relationship Id="rId10" Type="http://schemas.openxmlformats.org/officeDocument/2006/relationships/image" Target="media/image56.jpg"/><Relationship Id="rId98" Type="http://schemas.openxmlformats.org/officeDocument/2006/relationships/hyperlink" Target="https://www-ebooks7-24-com.bdigital.sena.edu.co/?il=10285&amp;pg=1" TargetMode="External"/><Relationship Id="rId13" Type="http://schemas.openxmlformats.org/officeDocument/2006/relationships/image" Target="media/image64.jpg"/><Relationship Id="rId12" Type="http://schemas.openxmlformats.org/officeDocument/2006/relationships/image" Target="media/image62.jpg"/><Relationship Id="rId91" Type="http://schemas.openxmlformats.org/officeDocument/2006/relationships/image" Target="media/image2.png"/><Relationship Id="rId90" Type="http://schemas.openxmlformats.org/officeDocument/2006/relationships/image" Target="media/image22.png"/><Relationship Id="rId93" Type="http://schemas.openxmlformats.org/officeDocument/2006/relationships/image" Target="media/image16.png"/><Relationship Id="rId92" Type="http://schemas.openxmlformats.org/officeDocument/2006/relationships/image" Target="media/image12.png"/><Relationship Id="rId15" Type="http://schemas.openxmlformats.org/officeDocument/2006/relationships/image" Target="media/image69.jpg"/><Relationship Id="rId110" Type="http://schemas.openxmlformats.org/officeDocument/2006/relationships/hyperlink" Target="https://seaborn.pydata.org/" TargetMode="External"/><Relationship Id="rId14" Type="http://schemas.openxmlformats.org/officeDocument/2006/relationships/image" Target="media/image68.jpg"/><Relationship Id="rId17" Type="http://schemas.openxmlformats.org/officeDocument/2006/relationships/image" Target="media/image89.jpg"/><Relationship Id="rId16" Type="http://schemas.openxmlformats.org/officeDocument/2006/relationships/image" Target="media/image75.jpg"/><Relationship Id="rId19" Type="http://schemas.openxmlformats.org/officeDocument/2006/relationships/image" Target="media/image63.jpg"/><Relationship Id="rId114" Type="http://schemas.openxmlformats.org/officeDocument/2006/relationships/footer" Target="footer1.xml"/><Relationship Id="rId18" Type="http://schemas.openxmlformats.org/officeDocument/2006/relationships/image" Target="media/image72.jpg"/><Relationship Id="rId113" Type="http://schemas.openxmlformats.org/officeDocument/2006/relationships/header" Target="header1.xml"/><Relationship Id="rId112" Type="http://schemas.openxmlformats.org/officeDocument/2006/relationships/hyperlink" Target="https://elibro-net.bdigital.sena.edu.co/es/ereader/senavirtual/40474?page=69" TargetMode="External"/><Relationship Id="rId111" Type="http://schemas.openxmlformats.org/officeDocument/2006/relationships/hyperlink" Target="https://public.tableau.com/app/discover" TargetMode="External"/><Relationship Id="rId84" Type="http://schemas.openxmlformats.org/officeDocument/2006/relationships/image" Target="media/image13.jpg"/><Relationship Id="rId83" Type="http://schemas.openxmlformats.org/officeDocument/2006/relationships/image" Target="media/image92.png"/><Relationship Id="rId86" Type="http://schemas.openxmlformats.org/officeDocument/2006/relationships/image" Target="media/image31.png"/><Relationship Id="rId85" Type="http://schemas.openxmlformats.org/officeDocument/2006/relationships/image" Target="media/image15.jpg"/><Relationship Id="rId88" Type="http://schemas.openxmlformats.org/officeDocument/2006/relationships/image" Target="media/image47.png"/><Relationship Id="rId87" Type="http://schemas.openxmlformats.org/officeDocument/2006/relationships/image" Target="media/image27.png"/><Relationship Id="rId89" Type="http://schemas.openxmlformats.org/officeDocument/2006/relationships/image" Target="media/image44.png"/><Relationship Id="rId80" Type="http://schemas.openxmlformats.org/officeDocument/2006/relationships/image" Target="media/image4.png"/><Relationship Id="rId82" Type="http://schemas.openxmlformats.org/officeDocument/2006/relationships/image" Target="media/image93.png"/><Relationship Id="rId81" Type="http://schemas.openxmlformats.org/officeDocument/2006/relationships/image" Target="media/image10.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4.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3.jpg"/><Relationship Id="rId73" Type="http://schemas.openxmlformats.org/officeDocument/2006/relationships/image" Target="media/image46.png"/><Relationship Id="rId72" Type="http://schemas.openxmlformats.org/officeDocument/2006/relationships/image" Target="media/image17.jpg"/><Relationship Id="rId75" Type="http://schemas.openxmlformats.org/officeDocument/2006/relationships/image" Target="media/image51.png"/><Relationship Id="rId74" Type="http://schemas.openxmlformats.org/officeDocument/2006/relationships/image" Target="media/image35.png"/><Relationship Id="rId77" Type="http://schemas.openxmlformats.org/officeDocument/2006/relationships/image" Target="media/image43.png"/><Relationship Id="rId76" Type="http://schemas.openxmlformats.org/officeDocument/2006/relationships/image" Target="media/image39.png"/><Relationship Id="rId79" Type="http://schemas.openxmlformats.org/officeDocument/2006/relationships/image" Target="media/image19.jpg"/><Relationship Id="rId78" Type="http://schemas.openxmlformats.org/officeDocument/2006/relationships/image" Target="media/image65.png"/><Relationship Id="rId71" Type="http://schemas.openxmlformats.org/officeDocument/2006/relationships/image" Target="media/image38.png"/><Relationship Id="rId70" Type="http://schemas.openxmlformats.org/officeDocument/2006/relationships/image" Target="media/image32.jpg"/><Relationship Id="rId62" Type="http://schemas.openxmlformats.org/officeDocument/2006/relationships/image" Target="media/image67.png"/><Relationship Id="rId61" Type="http://schemas.openxmlformats.org/officeDocument/2006/relationships/image" Target="media/image70.png"/><Relationship Id="rId64" Type="http://schemas.openxmlformats.org/officeDocument/2006/relationships/image" Target="media/image76.png"/><Relationship Id="rId63" Type="http://schemas.openxmlformats.org/officeDocument/2006/relationships/image" Target="media/image71.png"/><Relationship Id="rId66" Type="http://schemas.openxmlformats.org/officeDocument/2006/relationships/image" Target="media/image86.png"/><Relationship Id="rId65" Type="http://schemas.openxmlformats.org/officeDocument/2006/relationships/image" Target="media/image85.png"/><Relationship Id="rId68" Type="http://schemas.openxmlformats.org/officeDocument/2006/relationships/image" Target="media/image77.png"/><Relationship Id="rId67" Type="http://schemas.openxmlformats.org/officeDocument/2006/relationships/image" Target="media/image74.jpg"/><Relationship Id="rId60" Type="http://schemas.openxmlformats.org/officeDocument/2006/relationships/image" Target="media/image59.png"/><Relationship Id="rId69" Type="http://schemas.openxmlformats.org/officeDocument/2006/relationships/image" Target="media/image57.png"/><Relationship Id="rId51" Type="http://schemas.openxmlformats.org/officeDocument/2006/relationships/image" Target="media/image6.png"/><Relationship Id="rId50" Type="http://schemas.openxmlformats.org/officeDocument/2006/relationships/image" Target="media/image8.png"/><Relationship Id="rId53" Type="http://schemas.openxmlformats.org/officeDocument/2006/relationships/image" Target="media/image3.png"/><Relationship Id="rId52" Type="http://schemas.openxmlformats.org/officeDocument/2006/relationships/image" Target="media/image7.png"/><Relationship Id="rId55" Type="http://schemas.openxmlformats.org/officeDocument/2006/relationships/image" Target="media/image18.png"/><Relationship Id="rId54" Type="http://schemas.openxmlformats.org/officeDocument/2006/relationships/image" Target="media/image45.png"/><Relationship Id="rId57" Type="http://schemas.openxmlformats.org/officeDocument/2006/relationships/image" Target="media/image9.png"/><Relationship Id="rId56" Type="http://schemas.openxmlformats.org/officeDocument/2006/relationships/image" Target="media/image14.png"/><Relationship Id="rId59" Type="http://schemas.openxmlformats.org/officeDocument/2006/relationships/image" Target="media/image73.png"/><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2"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2"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4.png"/><Relationship Id="rId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77BrPQZP6FOVwRt+uml7EH4QoQ==">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2023-03-21T04:05:00Z</dcterms:created>
  <dc:creator>Usuario</dc:creator>
</cp:coreProperties>
</file>